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02" w:rsidRPr="000979EE" w:rsidRDefault="000979EE" w:rsidP="000979EE">
      <w:pPr>
        <w:spacing w:after="0" w:line="240" w:lineRule="auto"/>
        <w:jc w:val="both"/>
        <w:rPr>
          <w:rFonts w:ascii="Times New Roman" w:hAnsi="Times New Roman" w:cs="Times New Roman"/>
          <w:b/>
          <w:sz w:val="28"/>
          <w:szCs w:val="28"/>
        </w:rPr>
      </w:pPr>
      <w:r w:rsidRPr="000979EE">
        <w:rPr>
          <w:rFonts w:ascii="Times New Roman" w:hAnsi="Times New Roman" w:cs="Times New Roman"/>
          <w:b/>
          <w:sz w:val="28"/>
          <w:szCs w:val="28"/>
        </w:rPr>
        <w:t>1</w:t>
      </w:r>
      <w:r>
        <w:t xml:space="preserve">. </w:t>
      </w:r>
      <w:r w:rsidR="00C32302" w:rsidRPr="000979EE">
        <w:rPr>
          <w:rFonts w:ascii="Times New Roman" w:hAnsi="Times New Roman" w:cs="Times New Roman"/>
          <w:b/>
          <w:sz w:val="28"/>
          <w:szCs w:val="28"/>
        </w:rPr>
        <w:t>Роль историко-культурного наследия Беларуси в формировании гражданственности и патриотизма личности (ко Дню Независимости Республики Беларусь (Дню Республики))</w:t>
      </w:r>
    </w:p>
    <w:p w:rsidR="00C32302" w:rsidRPr="003B049E" w:rsidRDefault="00C32302" w:rsidP="00C32302">
      <w:pPr>
        <w:spacing w:after="0" w:line="240" w:lineRule="auto"/>
        <w:jc w:val="both"/>
        <w:rPr>
          <w:rFonts w:ascii="Times New Roman" w:hAnsi="Times New Roman" w:cs="Times New Roman"/>
          <w:b/>
          <w:sz w:val="28"/>
          <w:szCs w:val="28"/>
        </w:rPr>
      </w:pPr>
    </w:p>
    <w:p w:rsidR="00C32302" w:rsidRPr="003B049E" w:rsidRDefault="00C32302" w:rsidP="00C32302">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C32302" w:rsidRPr="003B049E" w:rsidRDefault="00C32302" w:rsidP="00C32302">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важнейшей датой, которую своим решением </w:t>
      </w:r>
      <w:proofErr w:type="gramStart"/>
      <w:r w:rsidRPr="003B049E">
        <w:rPr>
          <w:rFonts w:ascii="Times New Roman" w:eastAsia="Calibri" w:hAnsi="Times New Roman" w:cs="Times New Roman"/>
          <w:sz w:val="28"/>
          <w:szCs w:val="28"/>
        </w:rPr>
        <w:t>спустя</w:t>
      </w:r>
      <w:proofErr w:type="gramEnd"/>
      <w:r w:rsidRPr="003B049E">
        <w:rPr>
          <w:rFonts w:ascii="Times New Roman" w:eastAsia="Calibri" w:hAnsi="Times New Roman" w:cs="Times New Roman"/>
          <w:sz w:val="28"/>
          <w:szCs w:val="28"/>
        </w:rPr>
        <w:t xml:space="preserve"> более </w:t>
      </w:r>
      <w:proofErr w:type="gramStart"/>
      <w:r w:rsidRPr="003B049E">
        <w:rPr>
          <w:rFonts w:ascii="Times New Roman" w:eastAsia="Calibri" w:hAnsi="Times New Roman" w:cs="Times New Roman"/>
          <w:sz w:val="28"/>
          <w:szCs w:val="28"/>
        </w:rPr>
        <w:t>чем</w:t>
      </w:r>
      <w:proofErr w:type="gramEnd"/>
      <w:r w:rsidRPr="003B049E">
        <w:rPr>
          <w:rFonts w:ascii="Times New Roman" w:eastAsia="Calibri" w:hAnsi="Times New Roman" w:cs="Times New Roman"/>
          <w:sz w:val="28"/>
          <w:szCs w:val="28"/>
        </w:rPr>
        <w:t xml:space="preserve"> полвека наш народ сделал своим Днем Независимости. В этом решении – его сила и воля. </w:t>
      </w:r>
    </w:p>
    <w:p w:rsidR="00C32302" w:rsidRPr="003B049E" w:rsidRDefault="00C32302" w:rsidP="00C32302">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 отметил А.Г.Лукашенко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C32302" w:rsidRPr="003B049E" w:rsidRDefault="00C32302" w:rsidP="00C32302">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 xml:space="preserve">К сожалению, сегодня наше государство подвергается постоянному давлению извне со стороны различных деструктивных сил. </w:t>
      </w:r>
      <w:r w:rsidRPr="003B049E">
        <w:rPr>
          <w:rFonts w:ascii="Times New Roman" w:eastAsia="Calibri" w:hAnsi="Times New Roman" w:cs="Times New Roman"/>
          <w:i/>
          <w:spacing w:val="-4"/>
          <w:sz w:val="28"/>
          <w:szCs w:val="28"/>
        </w:rPr>
        <w:t>«</w:t>
      </w:r>
      <w:r w:rsidRPr="003B049E">
        <w:rPr>
          <w:rFonts w:ascii="Times New Roman" w:eastAsia="Calibri" w:hAnsi="Times New Roman" w:cs="Times New Roman"/>
          <w:b/>
          <w:i/>
          <w:spacing w:val="-4"/>
          <w:sz w:val="28"/>
          <w:szCs w:val="28"/>
        </w:rPr>
        <w:t>Беларусь сегодня –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C32302" w:rsidRPr="003B049E" w:rsidRDefault="00C32302" w:rsidP="00C32302">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0979EE" w:rsidRPr="000979EE" w:rsidRDefault="00C32302" w:rsidP="000979E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 отметил А.Г.Лукашенко</w:t>
      </w:r>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C32302" w:rsidRPr="003B049E" w:rsidRDefault="00C32302" w:rsidP="00C32302">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Патриотическое воспитание граждан как приоритет государственной политики в Республике Беларусь</w:t>
      </w:r>
    </w:p>
    <w:p w:rsidR="00C32302" w:rsidRPr="003B049E" w:rsidRDefault="00C32302" w:rsidP="00C32302">
      <w:pPr>
        <w:pStyle w:val="3"/>
        <w:spacing w:before="120"/>
        <w:ind w:firstLine="686"/>
        <w:rPr>
          <w:szCs w:val="28"/>
        </w:rPr>
      </w:pPr>
      <w:r w:rsidRPr="003B049E">
        <w:rPr>
          <w:szCs w:val="28"/>
        </w:rPr>
        <w:t xml:space="preserve">Формированию патриотизма и патриотическому воспитанию граждан в Республике Беларусь уделялось и продолжает уделяться большое внимание. В то же время это сложное понятие по-прежнему иногда трактуется </w:t>
      </w:r>
      <w:r w:rsidRPr="003B049E">
        <w:rPr>
          <w:szCs w:val="28"/>
        </w:rPr>
        <w:lastRenderedPageBreak/>
        <w:t xml:space="preserve">поверхностно. А ведь </w:t>
      </w:r>
      <w:r w:rsidRPr="003B049E">
        <w:rPr>
          <w:b/>
          <w:szCs w:val="28"/>
        </w:rPr>
        <w:t>набор заложенных в термин «патриотизм» смыслов очень широк и многообразен</w:t>
      </w:r>
      <w:r w:rsidRPr="003B049E">
        <w:rPr>
          <w:szCs w:val="28"/>
        </w:rPr>
        <w:t xml:space="preserve">. </w:t>
      </w:r>
    </w:p>
    <w:p w:rsidR="00C32302" w:rsidRPr="003B049E" w:rsidRDefault="00C32302" w:rsidP="00C32302">
      <w:pPr>
        <w:pStyle w:val="3"/>
        <w:ind w:firstLine="684"/>
        <w:rPr>
          <w:szCs w:val="28"/>
        </w:rPr>
      </w:pPr>
      <w:r w:rsidRPr="003B049E">
        <w:rPr>
          <w:szCs w:val="28"/>
        </w:rPr>
        <w:t xml:space="preserve">Патриотизм характеризуется как духовно-нравственное чувство, выражающееся в </w:t>
      </w:r>
      <w:r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Pr="003B049E">
        <w:rPr>
          <w:szCs w:val="28"/>
        </w:rPr>
        <w:t>. Данное чувство относится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C32302" w:rsidRPr="003B049E" w:rsidRDefault="00C32302" w:rsidP="00C32302">
      <w:pPr>
        <w:pStyle w:val="3"/>
        <w:ind w:firstLine="684"/>
        <w:rPr>
          <w:szCs w:val="28"/>
        </w:rPr>
      </w:pPr>
      <w:r w:rsidRPr="003B049E">
        <w:rPr>
          <w:szCs w:val="28"/>
        </w:rPr>
        <w:t>Белорусские ученые определяют патриотизм как моральный и политический принцип. К моральной составляющей относится любовь ко всему отечественному: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преданностью всему, что связано с суверенитетом своего государства, его независимостью и самостоятельностью, безупречным выполнением гражданских обязанностей.</w:t>
      </w:r>
    </w:p>
    <w:p w:rsidR="00C32302" w:rsidRPr="003B049E" w:rsidRDefault="00C32302" w:rsidP="00C32302">
      <w:pPr>
        <w:pStyle w:val="3"/>
        <w:ind w:firstLine="684"/>
        <w:rPr>
          <w:bCs/>
          <w:spacing w:val="-6"/>
          <w:szCs w:val="28"/>
        </w:rPr>
      </w:pPr>
      <w:r w:rsidRPr="003B049E">
        <w:rPr>
          <w:b/>
          <w:spacing w:val="-6"/>
          <w:szCs w:val="28"/>
        </w:rPr>
        <w:t>Формирование патриотизма – одна из актуальнейших задач любого государства, поскольку именно он выступает в качестве 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прочной взаимосвязи ключевых общественных и государственных интересов. </w:t>
      </w:r>
    </w:p>
    <w:p w:rsidR="00C32302" w:rsidRPr="003B049E" w:rsidRDefault="00C32302" w:rsidP="00C32302">
      <w:pPr>
        <w:pStyle w:val="BodyText21"/>
        <w:spacing w:line="240" w:lineRule="auto"/>
        <w:ind w:firstLine="684"/>
        <w:rPr>
          <w:bCs/>
          <w:spacing w:val="-6"/>
        </w:rPr>
      </w:pPr>
      <w:r w:rsidRPr="003B049E">
        <w:rPr>
          <w:b/>
          <w:bCs/>
          <w:spacing w:val="-6"/>
        </w:rPr>
        <w:t>Патриотизм выступает не столько как долг перед чем-то внешним, сколько внутренней потребностью</w:t>
      </w:r>
      <w:r w:rsidRPr="003B049E">
        <w:rPr>
          <w:bCs/>
          <w:spacing w:val="-6"/>
        </w:rPr>
        <w:t>, так как его исполнение нужно не «Родине», а самому человеку, ведь именно это дает моральную ориентацию в жизни – человек становится не просто гражданином своей страны, но патриотом. Таких людей у нас в стране, по данным последних социологических исследований, более половины населения (58,3%), а привязанность к Республике Беларусь испытывают 84% граждан.</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 – это высший акт патриотизма, 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w:t>
      </w:r>
      <w:proofErr w:type="spellStart"/>
      <w:r w:rsidRPr="003B049E">
        <w:rPr>
          <w:rFonts w:ascii="Times New Roman" w:hAnsi="Times New Roman" w:cs="Times New Roman"/>
          <w:sz w:val="28"/>
          <w:szCs w:val="28"/>
        </w:rPr>
        <w:t>антипатриотизма</w:t>
      </w:r>
      <w:proofErr w:type="spellEnd"/>
      <w:r w:rsidRPr="003B049E">
        <w:rPr>
          <w:rFonts w:ascii="Times New Roman" w:hAnsi="Times New Roman" w:cs="Times New Roman"/>
          <w:sz w:val="28"/>
          <w:szCs w:val="28"/>
        </w:rPr>
        <w:t xml:space="preserve"> – то, что у всех народов называется одинаково: предательство родины, изменничество.</w:t>
      </w:r>
    </w:p>
    <w:p w:rsidR="00C32302" w:rsidRPr="003B049E" w:rsidRDefault="00C32302" w:rsidP="00C32302">
      <w:pPr>
        <w:spacing w:before="120" w:after="0" w:line="240" w:lineRule="auto"/>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pStyle w:val="BodyText21"/>
        <w:spacing w:line="260" w:lineRule="exact"/>
        <w:ind w:left="709" w:firstLine="686"/>
        <w:rPr>
          <w:bCs/>
          <w:i/>
          <w:spacing w:val="-4"/>
        </w:rPr>
      </w:pPr>
      <w:r w:rsidRPr="003B049E">
        <w:rPr>
          <w:bCs/>
          <w:i/>
          <w:iCs/>
          <w:spacing w:val="-4"/>
        </w:rPr>
        <w:t xml:space="preserve">В ходе социологического исследования,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«Любить Беларусь»</w:t>
      </w:r>
      <w:r w:rsidRPr="003B049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w:t>
      </w:r>
      <w:r w:rsidRPr="003B049E">
        <w:rPr>
          <w:bCs/>
          <w:i/>
          <w:spacing w:val="-4"/>
        </w:rPr>
        <w:lastRenderedPageBreak/>
        <w:t>защищать Беларусь, даже рискуя собой» (20,2%). Еще 15,6% опрошенных считают,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C32302" w:rsidRPr="003B049E" w:rsidRDefault="00C32302" w:rsidP="00C32302">
      <w:pPr>
        <w:pStyle w:val="BodyText21"/>
        <w:spacing w:after="120" w:line="260" w:lineRule="exact"/>
        <w:ind w:left="709" w:firstLine="686"/>
        <w:rPr>
          <w:bCs/>
          <w:i/>
          <w:spacing w:val="-4"/>
        </w:rPr>
      </w:pPr>
      <w:r w:rsidRPr="003B049E">
        <w:rPr>
          <w:bCs/>
          <w:i/>
          <w:spacing w:val="-4"/>
        </w:rPr>
        <w:t>Сумма ответов превышает 100%, так как при ответе на вопрос можно было выбрать несколько вариантов.</w:t>
      </w:r>
    </w:p>
    <w:p w:rsidR="00C32302" w:rsidRPr="003B049E" w:rsidRDefault="00C32302" w:rsidP="00C32302">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соответствующая. 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Также должна присутствовать безусловная любовь к своей родине и готовность защищать ее в критических ситуациях. </w:t>
      </w:r>
    </w:p>
    <w:p w:rsidR="00C32302" w:rsidRPr="003B049E" w:rsidRDefault="00C32302" w:rsidP="00C32302">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C32302" w:rsidRPr="003B049E" w:rsidRDefault="00C32302" w:rsidP="00C32302">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 xml:space="preserve">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незыблемость конституционного строя либо обречено на полное исчезновение с политической карты мира, либо, оставаясь единым целым в географическом смысле, неминуемо потеряет даже малейшие признаки своей самостоятельности и </w:t>
      </w:r>
      <w:proofErr w:type="spellStart"/>
      <w:r w:rsidRPr="003B049E">
        <w:rPr>
          <w:rFonts w:ascii="Times New Roman" w:hAnsi="Times New Roman" w:cs="Times New Roman"/>
          <w:iCs/>
          <w:spacing w:val="-4"/>
          <w:sz w:val="28"/>
          <w:szCs w:val="28"/>
        </w:rPr>
        <w:t>цивилизационной</w:t>
      </w:r>
      <w:proofErr w:type="spellEnd"/>
      <w:r w:rsidRPr="003B049E">
        <w:rPr>
          <w:rFonts w:ascii="Times New Roman" w:hAnsi="Times New Roman" w:cs="Times New Roman"/>
          <w:iCs/>
          <w:spacing w:val="-4"/>
          <w:sz w:val="28"/>
          <w:szCs w:val="28"/>
        </w:rPr>
        <w:t xml:space="preserve"> идентичности.</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 (далее – Концепция), на первом месте находится укрепление в обществе чувства патриотизма, готовности к защите национальных интересов Республики Беларусь.</w:t>
      </w:r>
    </w:p>
    <w:p w:rsidR="00C32302" w:rsidRPr="003B049E" w:rsidRDefault="00C32302" w:rsidP="00C32302">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 xml:space="preserve">Произошедшие в нашей стране </w:t>
      </w:r>
      <w:proofErr w:type="spellStart"/>
      <w:r w:rsidRPr="003B049E">
        <w:rPr>
          <w:rFonts w:ascii="Times New Roman" w:hAnsi="Times New Roman" w:cs="Times New Roman"/>
          <w:bCs/>
          <w:sz w:val="28"/>
          <w:szCs w:val="28"/>
        </w:rPr>
        <w:t>постэлекторальные</w:t>
      </w:r>
      <w:proofErr w:type="spellEnd"/>
      <w:r w:rsidRPr="003B049E">
        <w:rPr>
          <w:rFonts w:ascii="Times New Roman" w:hAnsi="Times New Roman" w:cs="Times New Roman"/>
          <w:bCs/>
          <w:sz w:val="28"/>
          <w:szCs w:val="28"/>
        </w:rPr>
        <w:t xml:space="preserve"> события, когда </w:t>
      </w:r>
      <w:r w:rsidRPr="003B049E">
        <w:rPr>
          <w:rFonts w:ascii="Times New Roman" w:hAnsi="Times New Roman" w:cs="Times New Roman"/>
          <w:sz w:val="28"/>
          <w:szCs w:val="28"/>
        </w:rPr>
        <w:t xml:space="preserve">в условиях реальной попытки реализации сценария государственного переворота </w:t>
      </w:r>
      <w:proofErr w:type="gramStart"/>
      <w:r w:rsidRPr="003B049E">
        <w:rPr>
          <w:rFonts w:ascii="Times New Roman" w:hAnsi="Times New Roman" w:cs="Times New Roman"/>
          <w:sz w:val="28"/>
          <w:szCs w:val="28"/>
        </w:rPr>
        <w:t>часть белорусских граждан не только не выступила в</w:t>
      </w:r>
      <w:proofErr w:type="gramEnd"/>
      <w:r w:rsidRPr="003B049E">
        <w:rPr>
          <w:rFonts w:ascii="Times New Roman" w:hAnsi="Times New Roman" w:cs="Times New Roman"/>
          <w:sz w:val="28"/>
          <w:szCs w:val="28"/>
        </w:rPr>
        <w:t xml:space="preserve">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C32302" w:rsidRPr="003B049E" w:rsidRDefault="00C32302" w:rsidP="00C32302">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По словам А.Г.Лукашенко, в этой ситуации проявился один из основных недостатков нашего общества – нехватка настоящего патриотизма. </w:t>
      </w:r>
      <w:r w:rsidRPr="003B049E">
        <w:rPr>
          <w:rFonts w:ascii="Times New Roman" w:hAnsi="Times New Roman" w:cs="Times New Roman"/>
          <w:i/>
          <w:sz w:val="28"/>
          <w:szCs w:val="28"/>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w:t>
      </w:r>
      <w:proofErr w:type="gramStart"/>
      <w:r w:rsidRPr="003B049E">
        <w:rPr>
          <w:rFonts w:ascii="Times New Roman" w:hAnsi="Times New Roman" w:cs="Times New Roman"/>
          <w:i/>
          <w:sz w:val="28"/>
          <w:szCs w:val="28"/>
        </w:rPr>
        <w:t>прошедших</w:t>
      </w:r>
      <w:proofErr w:type="gramEnd"/>
      <w:r w:rsidRPr="003B049E">
        <w:rPr>
          <w:rFonts w:ascii="Times New Roman" w:hAnsi="Times New Roman" w:cs="Times New Roman"/>
          <w:i/>
          <w:sz w:val="28"/>
          <w:szCs w:val="28"/>
        </w:rPr>
        <w:t>, но это единицы. Поэтому в патриотическом воспитании у нас большой пробел, его надо ликвидировать»</w:t>
      </w:r>
      <w:r w:rsidRPr="003B049E">
        <w:rPr>
          <w:rFonts w:ascii="Times New Roman" w:hAnsi="Times New Roman" w:cs="Times New Roman"/>
          <w:sz w:val="28"/>
          <w:szCs w:val="28"/>
        </w:rPr>
        <w:t>, – подчеркнул Президент.</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создали у отдельных слоев населения впечатление данности всего достигнутого свыше</w:t>
      </w:r>
      <w:r w:rsidRPr="003B049E">
        <w:rPr>
          <w:rFonts w:ascii="Times New Roman" w:hAnsi="Times New Roman" w:cs="Times New Roman"/>
          <w:sz w:val="28"/>
          <w:szCs w:val="28"/>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w:t>
      </w:r>
      <w:proofErr w:type="gramStart"/>
      <w:r w:rsidRPr="003B049E">
        <w:rPr>
          <w:rFonts w:ascii="Times New Roman" w:hAnsi="Times New Roman" w:cs="Times New Roman"/>
          <w:sz w:val="28"/>
          <w:szCs w:val="28"/>
        </w:rPr>
        <w:t>приоритет</w:t>
      </w:r>
      <w:proofErr w:type="gramEnd"/>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превознося свои личные права и забывая об обязанностях</w:t>
      </w:r>
      <w:r w:rsidRPr="003B049E">
        <w:rPr>
          <w:rFonts w:ascii="Times New Roman" w:hAnsi="Times New Roman" w:cs="Times New Roman"/>
          <w:sz w:val="28"/>
          <w:szCs w:val="28"/>
        </w:rPr>
        <w:t xml:space="preserve">. </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Кроме того, в общественное сознание части молодежи внедрены миграционные настроения. Многие готовы стать людьми без Родины, отказаться от ее защиты, уехав за рубеж на заработки или учебу. При этом они абсолютно не осознают, что, находясь там, они всегда будут оставаться людьми второго сорта. </w:t>
      </w:r>
    </w:p>
    <w:p w:rsidR="00C32302" w:rsidRPr="003B049E" w:rsidRDefault="00C32302" w:rsidP="00C32302">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служение Отечеству – и вовсе остался за его рамками. В образ «патриотов» пытаются втиснуться различные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C32302" w:rsidRPr="003B049E" w:rsidRDefault="00C32302" w:rsidP="00C32302">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 xml:space="preserve">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направленности, в первую очередь – с учащейся молодежью. </w:t>
      </w:r>
    </w:p>
    <w:p w:rsidR="00C32302" w:rsidRPr="003B049E" w:rsidRDefault="00C32302" w:rsidP="00C32302">
      <w:pPr>
        <w:spacing w:before="120" w:after="0" w:line="240" w:lineRule="auto"/>
        <w:jc w:val="both"/>
        <w:rPr>
          <w:rFonts w:ascii="Times New Roman" w:hAnsi="Times New Roman" w:cs="Times New Roman"/>
          <w:b/>
          <w:iCs/>
          <w:sz w:val="28"/>
          <w:szCs w:val="28"/>
        </w:rPr>
      </w:pPr>
      <w:proofErr w:type="spellStart"/>
      <w:r w:rsidRPr="003B049E">
        <w:rPr>
          <w:rFonts w:ascii="Times New Roman" w:hAnsi="Times New Roman" w:cs="Times New Roman"/>
          <w:b/>
          <w:i/>
          <w:iCs/>
          <w:sz w:val="28"/>
          <w:szCs w:val="28"/>
        </w:rPr>
        <w:t>Справочно</w:t>
      </w:r>
      <w:proofErr w:type="spellEnd"/>
      <w:r w:rsidRPr="003B049E">
        <w:rPr>
          <w:rFonts w:ascii="Times New Roman" w:hAnsi="Times New Roman" w:cs="Times New Roman"/>
          <w:b/>
          <w:iCs/>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 xml:space="preserve">С 1 сентября 2020 г. в учреждениях общего среднего образования республики открыты 99 профильных классов (групп) военно-патриотической направленности. 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VIII–IX классов.</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 Даже в условиях неблагоприятной эпидемиологической обстановки 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 xml:space="preserve">лагерей. </w:t>
      </w:r>
    </w:p>
    <w:p w:rsidR="00C32302" w:rsidRPr="003B049E" w:rsidRDefault="00C32302" w:rsidP="00C32302">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Радикальная трансформация информационной сферы, ее влияние на сознание граждан страны актуализируют необходимость сосредоточения усилий и в </w:t>
      </w:r>
      <w:proofErr w:type="spellStart"/>
      <w:r w:rsidRPr="003B049E">
        <w:rPr>
          <w:rFonts w:ascii="Times New Roman" w:hAnsi="Times New Roman" w:cs="Times New Roman"/>
          <w:sz w:val="28"/>
          <w:szCs w:val="28"/>
        </w:rPr>
        <w:t>медийном</w:t>
      </w:r>
      <w:proofErr w:type="spellEnd"/>
      <w:r w:rsidRPr="003B049E">
        <w:rPr>
          <w:rFonts w:ascii="Times New Roman" w:hAnsi="Times New Roman" w:cs="Times New Roman"/>
          <w:sz w:val="28"/>
          <w:szCs w:val="28"/>
        </w:rPr>
        <w:t xml:space="preserve"> пространстве.</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В условиях беспрецедентного внешнего воздействия, когда осуществляется наращивание Западом военной силы у границ Беларуси, назрела необходимость формирования у граждан страны правильного восприятия складывающейся обстановки. С этой целью </w:t>
      </w:r>
      <w:proofErr w:type="gramStart"/>
      <w:r w:rsidRPr="003B049E">
        <w:rPr>
          <w:rFonts w:ascii="Times New Roman" w:hAnsi="Times New Roman" w:cs="Times New Roman"/>
          <w:sz w:val="28"/>
          <w:szCs w:val="28"/>
        </w:rPr>
        <w:t>предпринимаются усилия</w:t>
      </w:r>
      <w:proofErr w:type="gramEnd"/>
      <w:r w:rsidRPr="003B049E">
        <w:rPr>
          <w:rFonts w:ascii="Times New Roman" w:hAnsi="Times New Roman" w:cs="Times New Roman"/>
          <w:sz w:val="28"/>
          <w:szCs w:val="28"/>
        </w:rPr>
        <w:t xml:space="preserve">,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C32302" w:rsidRPr="003B049E" w:rsidRDefault="00C32302" w:rsidP="00C32302">
      <w:pPr>
        <w:spacing w:after="0" w:line="240" w:lineRule="auto"/>
        <w:ind w:firstLine="708"/>
        <w:jc w:val="both"/>
        <w:rPr>
          <w:rFonts w:ascii="Times New Roman" w:hAnsi="Times New Roman" w:cs="Times New Roman"/>
          <w:spacing w:val="-8"/>
          <w:sz w:val="28"/>
          <w:szCs w:val="28"/>
        </w:rPr>
      </w:pPr>
      <w:proofErr w:type="gramStart"/>
      <w:r w:rsidRPr="003B049E">
        <w:rPr>
          <w:rFonts w:ascii="Times New Roman" w:hAnsi="Times New Roman" w:cs="Times New Roman"/>
          <w:spacing w:val="-8"/>
          <w:sz w:val="28"/>
          <w:szCs w:val="28"/>
        </w:rPr>
        <w:t>Одновременно в СМИ для понимания гражданами страны адекватности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 о подготовке к проведению совместного стратегического учения вооруженных сил Республики Беларусь и Российской Федерации «Запад-2021».</w:t>
      </w:r>
      <w:proofErr w:type="gramEnd"/>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 проводимые в ознаменование государственных праздников, прежде всего Дня Победы, Дня Независимости Республики Беларусь. Планируется много новшеств и в рамках празднования Дня Республики в 2021 году.</w:t>
      </w:r>
    </w:p>
    <w:p w:rsidR="00C32302" w:rsidRPr="003B049E" w:rsidRDefault="00C32302" w:rsidP="00C32302">
      <w:pPr>
        <w:spacing w:before="120" w:after="0" w:line="280" w:lineRule="exact"/>
        <w:jc w:val="both"/>
        <w:rPr>
          <w:rFonts w:ascii="Times New Roman" w:eastAsia="Times New Roman" w:hAnsi="Times New Roman"/>
          <w:b/>
          <w:i/>
          <w:color w:val="000000" w:themeColor="text1"/>
          <w:sz w:val="28"/>
          <w:szCs w:val="28"/>
          <w:lang w:eastAsia="ru-RU"/>
        </w:rPr>
      </w:pPr>
      <w:proofErr w:type="spellStart"/>
      <w:r w:rsidRPr="003B049E">
        <w:rPr>
          <w:rFonts w:ascii="Times New Roman" w:eastAsia="Times New Roman" w:hAnsi="Times New Roman"/>
          <w:b/>
          <w:i/>
          <w:color w:val="000000" w:themeColor="text1"/>
          <w:sz w:val="28"/>
          <w:szCs w:val="28"/>
          <w:lang w:eastAsia="ru-RU"/>
        </w:rPr>
        <w:t>Справочно</w:t>
      </w:r>
      <w:proofErr w:type="spellEnd"/>
      <w:r w:rsidRPr="003B049E">
        <w:rPr>
          <w:rFonts w:ascii="Times New Roman" w:eastAsia="Times New Roman" w:hAnsi="Times New Roman"/>
          <w:b/>
          <w:i/>
          <w:color w:val="000000" w:themeColor="text1"/>
          <w:sz w:val="28"/>
          <w:szCs w:val="28"/>
          <w:lang w:eastAsia="ru-RU"/>
        </w:rPr>
        <w:t>.</w:t>
      </w:r>
    </w:p>
    <w:p w:rsidR="00C32302" w:rsidRPr="003B049E" w:rsidRDefault="00C32302" w:rsidP="00C32302">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C32302" w:rsidRPr="003B049E" w:rsidRDefault="00C32302" w:rsidP="00C32302">
      <w:pPr>
        <w:spacing w:after="0" w:line="240" w:lineRule="auto"/>
        <w:ind w:firstLine="708"/>
        <w:jc w:val="both"/>
        <w:rPr>
          <w:rFonts w:ascii="Times New Roman" w:hAnsi="Times New Roman" w:cs="Times New Roman"/>
          <w:sz w:val="28"/>
          <w:szCs w:val="28"/>
        </w:rPr>
      </w:pPr>
      <w:proofErr w:type="gramStart"/>
      <w:r w:rsidRPr="003B049E">
        <w:rPr>
          <w:rFonts w:ascii="Times New Roman" w:hAnsi="Times New Roman" w:cs="Times New Roman"/>
          <w:b/>
          <w:sz w:val="28"/>
          <w:szCs w:val="28"/>
        </w:rPr>
        <w:t>Сегодня патриот – врач, инженер, журналист или работник IT-сферы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roofErr w:type="gramEnd"/>
    </w:p>
    <w:p w:rsidR="00C32302" w:rsidRPr="003B049E" w:rsidRDefault="00C32302" w:rsidP="00C32302">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По этой причине в Республике Беларусь в систему патриотического воспитания включены и школа, и вузы, и трудовые коллективы, и молодежные общественные объединения, и государственные СМИ, и учреждения культуры.</w:t>
      </w:r>
    </w:p>
    <w:p w:rsidR="00C32302" w:rsidRPr="003B049E" w:rsidRDefault="00C32302" w:rsidP="00C32302">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защита и сохранение исторической памяти красной нитью проходит через содержание учебного процесса</w:t>
      </w:r>
      <w:r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Pr="003B049E">
        <w:rPr>
          <w:rFonts w:ascii="Times New Roman" w:hAnsi="Times New Roman" w:cs="Times New Roman"/>
          <w:spacing w:val="-8"/>
          <w:sz w:val="28"/>
          <w:szCs w:val="28"/>
        </w:rPr>
        <w:t>Евфросинья</w:t>
      </w:r>
      <w:proofErr w:type="spellEnd"/>
      <w:r w:rsidRPr="003B049E">
        <w:rPr>
          <w:rFonts w:ascii="Times New Roman" w:hAnsi="Times New Roman" w:cs="Times New Roman"/>
          <w:spacing w:val="-8"/>
          <w:sz w:val="28"/>
          <w:szCs w:val="28"/>
        </w:rPr>
        <w:t xml:space="preserve"> Полоцкая, Кирилл </w:t>
      </w:r>
      <w:proofErr w:type="spellStart"/>
      <w:r w:rsidRPr="003B049E">
        <w:rPr>
          <w:rFonts w:ascii="Times New Roman" w:hAnsi="Times New Roman" w:cs="Times New Roman"/>
          <w:spacing w:val="-8"/>
          <w:sz w:val="28"/>
          <w:szCs w:val="28"/>
        </w:rPr>
        <w:t>Туровский</w:t>
      </w:r>
      <w:proofErr w:type="spellEnd"/>
      <w:r w:rsidRPr="003B049E">
        <w:rPr>
          <w:rFonts w:ascii="Times New Roman" w:hAnsi="Times New Roman" w:cs="Times New Roman"/>
          <w:spacing w:val="-8"/>
          <w:sz w:val="28"/>
          <w:szCs w:val="28"/>
        </w:rPr>
        <w:t xml:space="preserve">, Франциск Скорина, </w:t>
      </w:r>
      <w:proofErr w:type="spellStart"/>
      <w:r w:rsidRPr="003B049E">
        <w:rPr>
          <w:rFonts w:ascii="Times New Roman" w:hAnsi="Times New Roman" w:cs="Times New Roman"/>
          <w:spacing w:val="-8"/>
          <w:sz w:val="28"/>
          <w:szCs w:val="28"/>
        </w:rPr>
        <w:t>Симон</w:t>
      </w:r>
      <w:proofErr w:type="spellEnd"/>
      <w:r w:rsidRPr="003B049E">
        <w:rPr>
          <w:rFonts w:ascii="Times New Roman" w:hAnsi="Times New Roman" w:cs="Times New Roman"/>
          <w:spacing w:val="-8"/>
          <w:sz w:val="28"/>
          <w:szCs w:val="28"/>
        </w:rPr>
        <w:t xml:space="preserve"> </w:t>
      </w:r>
      <w:proofErr w:type="spellStart"/>
      <w:r w:rsidRPr="003B049E">
        <w:rPr>
          <w:rFonts w:ascii="Times New Roman" w:hAnsi="Times New Roman" w:cs="Times New Roman"/>
          <w:spacing w:val="-8"/>
          <w:sz w:val="28"/>
          <w:szCs w:val="28"/>
        </w:rPr>
        <w:t>Будный</w:t>
      </w:r>
      <w:proofErr w:type="spellEnd"/>
      <w:r w:rsidRPr="003B049E">
        <w:rPr>
          <w:rFonts w:ascii="Times New Roman" w:hAnsi="Times New Roman" w:cs="Times New Roman"/>
          <w:spacing w:val="-8"/>
          <w:sz w:val="28"/>
          <w:szCs w:val="28"/>
        </w:rPr>
        <w:t xml:space="preserve"> – лишь часть известных имен, которые прославили землю белорусскую и заложили фундамент национальной исторической памяти. </w:t>
      </w:r>
    </w:p>
    <w:p w:rsidR="00C32302" w:rsidRPr="003B049E" w:rsidRDefault="00C32302" w:rsidP="00C32302">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lastRenderedPageBreak/>
        <w:t xml:space="preserve">В следующем учебном году произойдет полный переход на новые учебные программы и учебные пособия. Так,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посвященным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C32302" w:rsidRPr="003B049E" w:rsidRDefault="00C32302" w:rsidP="00C32302">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Pr="003B049E">
        <w:rPr>
          <w:rFonts w:ascii="Times New Roman" w:hAnsi="Times New Roman" w:cs="Times New Roman"/>
          <w:b/>
          <w:spacing w:val="-4"/>
          <w:sz w:val="28"/>
          <w:szCs w:val="28"/>
        </w:rPr>
        <w:t xml:space="preserve"> Всебелорусского народного собрания ведется работа над государственной программой патриотического воспитания населения</w:t>
      </w:r>
      <w:r w:rsidRPr="003B049E">
        <w:rPr>
          <w:rFonts w:ascii="Times New Roman" w:hAnsi="Times New Roman" w:cs="Times New Roman"/>
          <w:spacing w:val="-4"/>
          <w:sz w:val="28"/>
          <w:szCs w:val="28"/>
        </w:rPr>
        <w:t xml:space="preserve">. Данная программа будет реализовываться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C32302" w:rsidRPr="003B049E" w:rsidRDefault="00C32302" w:rsidP="00C32302">
      <w:pPr>
        <w:spacing w:after="0" w:line="240" w:lineRule="auto"/>
        <w:ind w:firstLine="708"/>
        <w:jc w:val="both"/>
        <w:rPr>
          <w:rFonts w:ascii="Times New Roman" w:hAnsi="Times New Roman" w:cs="Times New Roman"/>
          <w:sz w:val="28"/>
          <w:szCs w:val="28"/>
        </w:rPr>
      </w:pPr>
    </w:p>
    <w:p w:rsidR="00C32302" w:rsidRPr="003B049E" w:rsidRDefault="00C32302" w:rsidP="00C32302">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C32302" w:rsidRPr="003B049E" w:rsidRDefault="00C32302" w:rsidP="00C32302">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xml:space="preserve">. За его сохранение несут </w:t>
      </w:r>
      <w:proofErr w:type="gramStart"/>
      <w:r w:rsidRPr="003B049E">
        <w:rPr>
          <w:rFonts w:ascii="Times New Roman" w:hAnsi="Times New Roman" w:cs="Times New Roman"/>
          <w:sz w:val="28"/>
          <w:szCs w:val="28"/>
        </w:rPr>
        <w:t>ответственность</w:t>
      </w:r>
      <w:proofErr w:type="gramEnd"/>
      <w:r w:rsidRPr="003B049E">
        <w:rPr>
          <w:rFonts w:ascii="Times New Roman" w:hAnsi="Times New Roman" w:cs="Times New Roman"/>
          <w:sz w:val="28"/>
          <w:szCs w:val="28"/>
        </w:rPr>
        <w:t xml:space="preserve"> как государство, так и граждане нашей страны. И, как отмечал Президент Республики Беларусь А.Г.Лукашенко, </w:t>
      </w:r>
      <w:r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Pr="003B049E">
        <w:rPr>
          <w:rFonts w:ascii="Times New Roman" w:hAnsi="Times New Roman" w:cs="Times New Roman"/>
          <w:sz w:val="28"/>
          <w:szCs w:val="28"/>
        </w:rPr>
        <w:t>.</w:t>
      </w:r>
    </w:p>
    <w:p w:rsidR="00C32302" w:rsidRPr="003B049E" w:rsidRDefault="00C32302" w:rsidP="00C32302">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3B049E">
        <w:rPr>
          <w:rFonts w:ascii="Times New Roman" w:hAnsi="Times New Roman" w:cs="Times New Roman"/>
          <w:spacing w:val="-4"/>
          <w:sz w:val="28"/>
          <w:szCs w:val="28"/>
        </w:rPr>
        <w:br/>
        <w:t xml:space="preserve">Республики Беларусь (далее – </w:t>
      </w:r>
      <w:proofErr w:type="spellStart"/>
      <w:r w:rsidRPr="003B049E">
        <w:rPr>
          <w:rFonts w:ascii="Times New Roman" w:hAnsi="Times New Roman" w:cs="Times New Roman"/>
          <w:spacing w:val="-4"/>
          <w:sz w:val="28"/>
          <w:szCs w:val="28"/>
        </w:rPr>
        <w:t>Госсписок</w:t>
      </w:r>
      <w:proofErr w:type="spellEnd"/>
      <w:r w:rsidRPr="003B049E">
        <w:rPr>
          <w:rFonts w:ascii="Times New Roman" w:hAnsi="Times New Roman" w:cs="Times New Roman"/>
          <w:spacing w:val="-4"/>
          <w:sz w:val="28"/>
          <w:szCs w:val="28"/>
        </w:rPr>
        <w:t>).</w:t>
      </w:r>
    </w:p>
    <w:p w:rsidR="00C32302" w:rsidRPr="003B049E" w:rsidRDefault="00C32302" w:rsidP="00C32302">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w:t>
      </w:r>
      <w:proofErr w:type="spellStart"/>
      <w:r w:rsidRPr="003B049E">
        <w:rPr>
          <w:rFonts w:ascii="Times New Roman" w:hAnsi="Times New Roman" w:cs="Times New Roman"/>
          <w:sz w:val="28"/>
          <w:szCs w:val="28"/>
        </w:rPr>
        <w:t>Госсписок</w:t>
      </w:r>
      <w:proofErr w:type="spellEnd"/>
      <w:r w:rsidRPr="003B049E">
        <w:rPr>
          <w:rFonts w:ascii="Times New Roman" w:hAnsi="Times New Roman" w:cs="Times New Roman"/>
          <w:sz w:val="28"/>
          <w:szCs w:val="28"/>
        </w:rPr>
        <w:t xml:space="preserve">, </w:t>
      </w:r>
      <w:proofErr w:type="gramStart"/>
      <w:r w:rsidRPr="003B049E">
        <w:rPr>
          <w:rFonts w:ascii="Times New Roman" w:hAnsi="Times New Roman" w:cs="Times New Roman"/>
          <w:sz w:val="28"/>
          <w:szCs w:val="28"/>
        </w:rPr>
        <w:t>который</w:t>
      </w:r>
      <w:proofErr w:type="gramEnd"/>
      <w:r w:rsidRPr="003B049E">
        <w:rPr>
          <w:rFonts w:ascii="Times New Roman" w:hAnsi="Times New Roman" w:cs="Times New Roman"/>
          <w:sz w:val="28"/>
          <w:szCs w:val="28"/>
        </w:rPr>
        <w:t xml:space="preserve">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 xml:space="preserve">Сегодня </w:t>
      </w:r>
      <w:proofErr w:type="spellStart"/>
      <w:r w:rsidRPr="003B049E">
        <w:rPr>
          <w:rFonts w:ascii="Times New Roman" w:hAnsi="Times New Roman" w:cs="Times New Roman"/>
          <w:i/>
          <w:spacing w:val="-8"/>
          <w:sz w:val="28"/>
          <w:szCs w:val="28"/>
        </w:rPr>
        <w:t>Госсписок</w:t>
      </w:r>
      <w:proofErr w:type="spellEnd"/>
      <w:r w:rsidRPr="003B049E">
        <w:rPr>
          <w:rFonts w:ascii="Times New Roman" w:hAnsi="Times New Roman" w:cs="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C32302" w:rsidRPr="003B049E" w:rsidRDefault="00C32302" w:rsidP="00C32302">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lastRenderedPageBreak/>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xml:space="preserve">. 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 </w:t>
      </w:r>
    </w:p>
    <w:p w:rsidR="00C32302" w:rsidRPr="003B049E" w:rsidRDefault="00C32302" w:rsidP="00C32302">
      <w:pPr>
        <w:spacing w:after="0" w:line="230" w:lineRule="auto"/>
        <w:ind w:firstLine="709"/>
        <w:jc w:val="both"/>
        <w:rPr>
          <w:rFonts w:ascii="Times New Roman" w:hAnsi="Times New Roman" w:cs="Times New Roman"/>
          <w:sz w:val="28"/>
          <w:szCs w:val="28"/>
        </w:rPr>
      </w:pPr>
      <w:proofErr w:type="gramStart"/>
      <w:r w:rsidRPr="003B049E">
        <w:rPr>
          <w:rFonts w:ascii="Times New Roman" w:hAnsi="Times New Roman" w:cs="Times New Roman"/>
          <w:sz w:val="28"/>
          <w:szCs w:val="28"/>
        </w:rPr>
        <w:t xml:space="preserve">В соответствии с Кодексом Республики Беларусь о культуре, Национальной стратегией устойчивого </w:t>
      </w:r>
      <w:proofErr w:type="spellStart"/>
      <w:r w:rsidRPr="003B049E">
        <w:rPr>
          <w:rFonts w:ascii="Times New Roman" w:hAnsi="Times New Roman" w:cs="Times New Roman"/>
          <w:sz w:val="28"/>
          <w:szCs w:val="28"/>
        </w:rPr>
        <w:t>социального-экономического</w:t>
      </w:r>
      <w:proofErr w:type="spellEnd"/>
      <w:r w:rsidRPr="003B049E">
        <w:rPr>
          <w:rFonts w:ascii="Times New Roman" w:hAnsi="Times New Roman" w:cs="Times New Roman"/>
          <w:sz w:val="28"/>
          <w:szCs w:val="28"/>
        </w:rPr>
        <w:t xml:space="preserve">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белорусской государственности, 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roofErr w:type="gramEnd"/>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 Беларусь по поддержке культуры. </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w:t>
      </w:r>
      <w:proofErr w:type="spellStart"/>
      <w:r w:rsidRPr="003B049E">
        <w:rPr>
          <w:rFonts w:ascii="Times New Roman" w:hAnsi="Times New Roman" w:cs="Times New Roman"/>
          <w:i/>
          <w:sz w:val="28"/>
          <w:szCs w:val="28"/>
        </w:rPr>
        <w:t>Каменецкая</w:t>
      </w:r>
      <w:proofErr w:type="spellEnd"/>
      <w:r w:rsidRPr="003B049E">
        <w:rPr>
          <w:rFonts w:ascii="Times New Roman" w:hAnsi="Times New Roman" w:cs="Times New Roman"/>
          <w:i/>
          <w:sz w:val="28"/>
          <w:szCs w:val="28"/>
        </w:rPr>
        <w:t xml:space="preserve">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3B049E">
        <w:rPr>
          <w:rFonts w:ascii="Times New Roman" w:hAnsi="Times New Roman" w:cs="Times New Roman"/>
          <w:i/>
          <w:sz w:val="28"/>
          <w:szCs w:val="28"/>
        </w:rPr>
        <w:t>Купаловский</w:t>
      </w:r>
      <w:proofErr w:type="spellEnd"/>
      <w:r w:rsidRPr="003B049E">
        <w:rPr>
          <w:rFonts w:ascii="Times New Roman" w:hAnsi="Times New Roman" w:cs="Times New Roman"/>
          <w:i/>
          <w:sz w:val="28"/>
          <w:szCs w:val="28"/>
        </w:rPr>
        <w:t xml:space="preserve"> театр (2011), Свято-Покровский монастырь в г</w:t>
      </w:r>
      <w:proofErr w:type="gramStart"/>
      <w:r w:rsidRPr="003B049E">
        <w:rPr>
          <w:rFonts w:ascii="Times New Roman" w:hAnsi="Times New Roman" w:cs="Times New Roman"/>
          <w:i/>
          <w:sz w:val="28"/>
          <w:szCs w:val="28"/>
        </w:rPr>
        <w:t>.Т</w:t>
      </w:r>
      <w:proofErr w:type="gramEnd"/>
      <w:r w:rsidRPr="003B049E">
        <w:rPr>
          <w:rFonts w:ascii="Times New Roman" w:hAnsi="Times New Roman" w:cs="Times New Roman"/>
          <w:i/>
          <w:sz w:val="28"/>
          <w:szCs w:val="28"/>
        </w:rPr>
        <w:t>олочин (2016), здание «</w:t>
      </w:r>
      <w:proofErr w:type="spellStart"/>
      <w:r w:rsidRPr="003B049E">
        <w:rPr>
          <w:rFonts w:ascii="Times New Roman" w:hAnsi="Times New Roman" w:cs="Times New Roman"/>
          <w:i/>
          <w:sz w:val="28"/>
          <w:szCs w:val="28"/>
        </w:rPr>
        <w:t>Беларусьфильма</w:t>
      </w:r>
      <w:proofErr w:type="spellEnd"/>
      <w:r w:rsidRPr="003B049E">
        <w:rPr>
          <w:rFonts w:ascii="Times New Roman" w:hAnsi="Times New Roman" w:cs="Times New Roman"/>
          <w:i/>
          <w:sz w:val="28"/>
          <w:szCs w:val="28"/>
        </w:rPr>
        <w:t>» (</w:t>
      </w:r>
      <w:proofErr w:type="gramStart"/>
      <w:r w:rsidRPr="003B049E">
        <w:rPr>
          <w:rFonts w:ascii="Times New Roman" w:hAnsi="Times New Roman" w:cs="Times New Roman"/>
          <w:i/>
          <w:sz w:val="28"/>
          <w:szCs w:val="28"/>
        </w:rPr>
        <w:t>2017), стадион «Динамо» в Минске (2018),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xml:space="preserve">) церковь в Гродно (2019), объекты Брестской крепости, обелиск «Минск – город-герой» (2020) и др. </w:t>
      </w:r>
      <w:proofErr w:type="gramEnd"/>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Восстановлены и приспособлены под музейные функции всемирно известные замковые комплексы в г.п</w:t>
      </w:r>
      <w:proofErr w:type="gramStart"/>
      <w:r w:rsidRPr="003B049E">
        <w:rPr>
          <w:rFonts w:ascii="Times New Roman" w:hAnsi="Times New Roman" w:cs="Times New Roman"/>
          <w:sz w:val="28"/>
          <w:szCs w:val="28"/>
        </w:rPr>
        <w:t>.М</w:t>
      </w:r>
      <w:proofErr w:type="gramEnd"/>
      <w:r w:rsidRPr="003B049E">
        <w:rPr>
          <w:rFonts w:ascii="Times New Roman" w:hAnsi="Times New Roman" w:cs="Times New Roman"/>
          <w:sz w:val="28"/>
          <w:szCs w:val="28"/>
        </w:rPr>
        <w:t>ир (2010) и г.Несвиже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 xml:space="preserve">Появились новые туристические объекты: </w:t>
      </w:r>
      <w:proofErr w:type="spellStart"/>
      <w:r w:rsidRPr="003B049E">
        <w:rPr>
          <w:rFonts w:ascii="Times New Roman" w:hAnsi="Times New Roman" w:cs="Times New Roman"/>
          <w:i/>
          <w:sz w:val="28"/>
          <w:szCs w:val="28"/>
        </w:rPr>
        <w:t>Ружанский</w:t>
      </w:r>
      <w:proofErr w:type="spellEnd"/>
      <w:r w:rsidRPr="003B049E">
        <w:rPr>
          <w:rFonts w:ascii="Times New Roman" w:hAnsi="Times New Roman" w:cs="Times New Roman"/>
          <w:i/>
          <w:sz w:val="28"/>
          <w:szCs w:val="28"/>
        </w:rPr>
        <w:t xml:space="preserve"> дворцовый комплекс </w:t>
      </w:r>
      <w:proofErr w:type="spellStart"/>
      <w:r w:rsidRPr="003B049E">
        <w:rPr>
          <w:rFonts w:ascii="Times New Roman" w:hAnsi="Times New Roman" w:cs="Times New Roman"/>
          <w:i/>
          <w:sz w:val="28"/>
          <w:szCs w:val="28"/>
        </w:rPr>
        <w:t>Сапег</w:t>
      </w:r>
      <w:proofErr w:type="spellEnd"/>
      <w:r w:rsidRPr="003B049E">
        <w:rPr>
          <w:rFonts w:ascii="Times New Roman" w:hAnsi="Times New Roman" w:cs="Times New Roman"/>
          <w:i/>
          <w:sz w:val="28"/>
          <w:szCs w:val="28"/>
        </w:rPr>
        <w:t xml:space="preserve"> (2011), </w:t>
      </w:r>
      <w:proofErr w:type="spellStart"/>
      <w:r w:rsidRPr="003B049E">
        <w:rPr>
          <w:rFonts w:ascii="Times New Roman" w:hAnsi="Times New Roman" w:cs="Times New Roman"/>
          <w:i/>
          <w:sz w:val="28"/>
          <w:szCs w:val="28"/>
        </w:rPr>
        <w:t>усадебно-парковые</w:t>
      </w:r>
      <w:proofErr w:type="spellEnd"/>
      <w:r w:rsidRPr="003B049E">
        <w:rPr>
          <w:rFonts w:ascii="Times New Roman" w:hAnsi="Times New Roman" w:cs="Times New Roman"/>
          <w:i/>
          <w:sz w:val="28"/>
          <w:szCs w:val="28"/>
        </w:rPr>
        <w:t xml:space="preserve"> комплексы в </w:t>
      </w:r>
      <w:proofErr w:type="spellStart"/>
      <w:r w:rsidRPr="003B049E">
        <w:rPr>
          <w:rFonts w:ascii="Times New Roman" w:hAnsi="Times New Roman" w:cs="Times New Roman"/>
          <w:i/>
          <w:sz w:val="28"/>
          <w:szCs w:val="28"/>
        </w:rPr>
        <w:t>аг</w:t>
      </w:r>
      <w:proofErr w:type="gramStart"/>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расный</w:t>
      </w:r>
      <w:proofErr w:type="spellEnd"/>
      <w:r w:rsidRPr="003B049E">
        <w:rPr>
          <w:rFonts w:ascii="Times New Roman" w:hAnsi="Times New Roman" w:cs="Times New Roman"/>
          <w:i/>
          <w:sz w:val="28"/>
          <w:szCs w:val="28"/>
        </w:rPr>
        <w:t xml:space="preserve"> Берег </w:t>
      </w:r>
      <w:proofErr w:type="spellStart"/>
      <w:r w:rsidRPr="003B049E">
        <w:rPr>
          <w:rFonts w:ascii="Times New Roman" w:hAnsi="Times New Roman" w:cs="Times New Roman"/>
          <w:i/>
          <w:sz w:val="28"/>
          <w:szCs w:val="28"/>
        </w:rPr>
        <w:t>Жлобинского</w:t>
      </w:r>
      <w:proofErr w:type="spellEnd"/>
      <w:r w:rsidRPr="003B049E">
        <w:rPr>
          <w:rFonts w:ascii="Times New Roman" w:hAnsi="Times New Roman" w:cs="Times New Roman"/>
          <w:i/>
          <w:sz w:val="28"/>
          <w:szCs w:val="28"/>
        </w:rPr>
        <w:t xml:space="preserve"> района (2010), в г.Волковыске (2010), в д.Скоки Брестского района (2011), </w:t>
      </w:r>
      <w:proofErr w:type="spellStart"/>
      <w:r w:rsidRPr="003B049E">
        <w:rPr>
          <w:rFonts w:ascii="Times New Roman" w:hAnsi="Times New Roman" w:cs="Times New Roman"/>
          <w:i/>
          <w:sz w:val="28"/>
          <w:szCs w:val="28"/>
        </w:rPr>
        <w:t>аг.Залесье</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Сморгонского</w:t>
      </w:r>
      <w:proofErr w:type="spellEnd"/>
      <w:r w:rsidRPr="003B049E">
        <w:rPr>
          <w:rFonts w:ascii="Times New Roman" w:hAnsi="Times New Roman" w:cs="Times New Roman"/>
          <w:i/>
          <w:sz w:val="28"/>
          <w:szCs w:val="28"/>
        </w:rPr>
        <w:t xml:space="preserve"> района (2014), </w:t>
      </w:r>
      <w:proofErr w:type="spellStart"/>
      <w:r w:rsidRPr="003B049E">
        <w:rPr>
          <w:rFonts w:ascii="Times New Roman" w:hAnsi="Times New Roman" w:cs="Times New Roman"/>
          <w:i/>
          <w:sz w:val="28"/>
          <w:szCs w:val="28"/>
        </w:rPr>
        <w:t>Лошицкий</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усадебно-парковый</w:t>
      </w:r>
      <w:proofErr w:type="spellEnd"/>
      <w:r w:rsidRPr="003B049E">
        <w:rPr>
          <w:rFonts w:ascii="Times New Roman" w:hAnsi="Times New Roman" w:cs="Times New Roman"/>
          <w:i/>
          <w:sz w:val="28"/>
          <w:szCs w:val="28"/>
        </w:rPr>
        <w:t xml:space="preserve"> комплекс в г.Минске (2014), дворец Друцких-Любецких в г.Щучине (2015), здание музея </w:t>
      </w:r>
      <w:proofErr w:type="spellStart"/>
      <w:r w:rsidRPr="003B049E">
        <w:rPr>
          <w:rFonts w:ascii="Times New Roman" w:hAnsi="Times New Roman" w:cs="Times New Roman"/>
          <w:i/>
          <w:sz w:val="28"/>
          <w:szCs w:val="28"/>
        </w:rPr>
        <w:t>В.К.Бялыницкого-Бирули</w:t>
      </w:r>
      <w:proofErr w:type="spellEnd"/>
      <w:r w:rsidRPr="003B049E">
        <w:rPr>
          <w:rFonts w:ascii="Times New Roman" w:hAnsi="Times New Roman" w:cs="Times New Roman"/>
          <w:i/>
          <w:sz w:val="28"/>
          <w:szCs w:val="28"/>
        </w:rPr>
        <w:t xml:space="preserve">» в г.Могилеве (2018), завершены работы по созданию археологического </w:t>
      </w:r>
      <w:proofErr w:type="spellStart"/>
      <w:r w:rsidRPr="003B049E">
        <w:rPr>
          <w:rFonts w:ascii="Times New Roman" w:hAnsi="Times New Roman" w:cs="Times New Roman"/>
          <w:i/>
          <w:sz w:val="28"/>
          <w:szCs w:val="28"/>
        </w:rPr>
        <w:t>музея-скансена</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д.Каменюки</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Каменецкого</w:t>
      </w:r>
      <w:proofErr w:type="spellEnd"/>
      <w:r w:rsidRPr="003B049E">
        <w:rPr>
          <w:rFonts w:ascii="Times New Roman" w:hAnsi="Times New Roman" w:cs="Times New Roman"/>
          <w:i/>
          <w:sz w:val="28"/>
          <w:szCs w:val="28"/>
        </w:rPr>
        <w:t xml:space="preserve"> района (2020), а также музея под открытым небом в археологическом комплексе «</w:t>
      </w:r>
      <w:proofErr w:type="spellStart"/>
      <w:r w:rsidRPr="003B049E">
        <w:rPr>
          <w:rFonts w:ascii="Times New Roman" w:hAnsi="Times New Roman" w:cs="Times New Roman"/>
          <w:i/>
          <w:sz w:val="28"/>
          <w:szCs w:val="28"/>
        </w:rPr>
        <w:t>Юровичи</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Калинковичском</w:t>
      </w:r>
      <w:proofErr w:type="spellEnd"/>
      <w:r w:rsidRPr="003B049E">
        <w:rPr>
          <w:rFonts w:ascii="Times New Roman" w:hAnsi="Times New Roman" w:cs="Times New Roman"/>
          <w:i/>
          <w:sz w:val="28"/>
          <w:szCs w:val="28"/>
        </w:rPr>
        <w:t xml:space="preserve"> районе (2020), завершена реконструкция дворца </w:t>
      </w:r>
      <w:proofErr w:type="spellStart"/>
      <w:r w:rsidRPr="003B049E">
        <w:rPr>
          <w:rFonts w:ascii="Times New Roman" w:hAnsi="Times New Roman" w:cs="Times New Roman"/>
          <w:i/>
          <w:sz w:val="28"/>
          <w:szCs w:val="28"/>
        </w:rPr>
        <w:t>Пусловских</w:t>
      </w:r>
      <w:proofErr w:type="spellEnd"/>
      <w:r w:rsidRPr="003B049E">
        <w:rPr>
          <w:rFonts w:ascii="Times New Roman" w:hAnsi="Times New Roman" w:cs="Times New Roman"/>
          <w:i/>
          <w:sz w:val="28"/>
          <w:szCs w:val="28"/>
        </w:rPr>
        <w:t xml:space="preserve"> в г.п</w:t>
      </w:r>
      <w:proofErr w:type="gramStart"/>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 xml:space="preserve">оссово </w:t>
      </w:r>
      <w:proofErr w:type="spellStart"/>
      <w:r w:rsidRPr="003B049E">
        <w:rPr>
          <w:rFonts w:ascii="Times New Roman" w:hAnsi="Times New Roman" w:cs="Times New Roman"/>
          <w:i/>
          <w:sz w:val="28"/>
          <w:szCs w:val="28"/>
        </w:rPr>
        <w:t>Ивацевичского</w:t>
      </w:r>
      <w:proofErr w:type="spellEnd"/>
      <w:r w:rsidRPr="003B049E">
        <w:rPr>
          <w:rFonts w:ascii="Times New Roman" w:hAnsi="Times New Roman" w:cs="Times New Roman"/>
          <w:i/>
          <w:sz w:val="28"/>
          <w:szCs w:val="28"/>
        </w:rPr>
        <w:t xml:space="preserve"> района (2020), </w:t>
      </w:r>
      <w:proofErr w:type="spellStart"/>
      <w:r w:rsidRPr="003B049E">
        <w:rPr>
          <w:rFonts w:ascii="Times New Roman" w:hAnsi="Times New Roman" w:cs="Times New Roman"/>
          <w:i/>
          <w:sz w:val="28"/>
          <w:szCs w:val="28"/>
        </w:rPr>
        <w:t>Лидского</w:t>
      </w:r>
      <w:proofErr w:type="spellEnd"/>
      <w:r w:rsidRPr="003B049E">
        <w:rPr>
          <w:rFonts w:ascii="Times New Roman" w:hAnsi="Times New Roman" w:cs="Times New Roman"/>
          <w:i/>
          <w:sz w:val="28"/>
          <w:szCs w:val="28"/>
        </w:rPr>
        <w:t xml:space="preserve"> замка (2020), </w:t>
      </w:r>
      <w:proofErr w:type="spellStart"/>
      <w:r w:rsidRPr="003B049E">
        <w:rPr>
          <w:rFonts w:ascii="Times New Roman" w:hAnsi="Times New Roman" w:cs="Times New Roman"/>
          <w:i/>
          <w:sz w:val="28"/>
          <w:szCs w:val="28"/>
        </w:rPr>
        <w:t>Гольшанского</w:t>
      </w:r>
      <w:proofErr w:type="spellEnd"/>
      <w:r w:rsidRPr="003B049E">
        <w:rPr>
          <w:rFonts w:ascii="Times New Roman" w:hAnsi="Times New Roman" w:cs="Times New Roman"/>
          <w:i/>
          <w:sz w:val="28"/>
          <w:szCs w:val="28"/>
        </w:rPr>
        <w:t xml:space="preserve"> замка (2021), форта № 5 в составе фортификационных сооружений Брестской крепости (2020), мемориального комплекса «</w:t>
      </w:r>
      <w:proofErr w:type="spellStart"/>
      <w:r w:rsidRPr="003B049E">
        <w:rPr>
          <w:rFonts w:ascii="Times New Roman" w:hAnsi="Times New Roman" w:cs="Times New Roman"/>
          <w:i/>
          <w:sz w:val="28"/>
          <w:szCs w:val="28"/>
        </w:rPr>
        <w:t>Рыленки</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д.Рыленки</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Дубровенского</w:t>
      </w:r>
      <w:proofErr w:type="spellEnd"/>
      <w:r w:rsidRPr="003B049E">
        <w:rPr>
          <w:rFonts w:ascii="Times New Roman" w:hAnsi="Times New Roman" w:cs="Times New Roman"/>
          <w:i/>
          <w:sz w:val="28"/>
          <w:szCs w:val="28"/>
        </w:rPr>
        <w:t xml:space="preserve"> района (2020).</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самоидентификации, вызывает чувство гордости за свою страну. </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Благодаря активности государства в последние годы увеличилось присутствие белорусских объектов в списках Всемирного наследия ЮНЕСКО. Ответственное отношение Республики Беларусь по сохранению своего наследия высоко оценена международной общественностью, что подтверждено статусом ЮНЕСКО.</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2000 году – замковый комплекс «Мир» (г.п</w:t>
      </w:r>
      <w:proofErr w:type="gramStart"/>
      <w:r w:rsidRPr="003B049E">
        <w:rPr>
          <w:rFonts w:ascii="Times New Roman" w:hAnsi="Times New Roman" w:cs="Times New Roman"/>
          <w:i/>
          <w:sz w:val="28"/>
          <w:szCs w:val="28"/>
        </w:rPr>
        <w:t>.М</w:t>
      </w:r>
      <w:proofErr w:type="gramEnd"/>
      <w:r w:rsidRPr="003B049E">
        <w:rPr>
          <w:rFonts w:ascii="Times New Roman" w:hAnsi="Times New Roman" w:cs="Times New Roman"/>
          <w:i/>
          <w:sz w:val="28"/>
          <w:szCs w:val="28"/>
        </w:rPr>
        <w:t xml:space="preserve">ир </w:t>
      </w:r>
      <w:proofErr w:type="spellStart"/>
      <w:r w:rsidRPr="003B049E">
        <w:rPr>
          <w:rFonts w:ascii="Times New Roman" w:hAnsi="Times New Roman" w:cs="Times New Roman"/>
          <w:i/>
          <w:sz w:val="28"/>
          <w:szCs w:val="28"/>
        </w:rPr>
        <w:t>Кореличского</w:t>
      </w:r>
      <w:proofErr w:type="spellEnd"/>
      <w:r w:rsidRPr="003B049E">
        <w:rPr>
          <w:rFonts w:ascii="Times New Roman" w:hAnsi="Times New Roman" w:cs="Times New Roman"/>
          <w:i/>
          <w:sz w:val="28"/>
          <w:szCs w:val="28"/>
        </w:rPr>
        <w:t xml:space="preserve"> района);</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2005 году – архитектурно-культурный комплекс резиденции </w:t>
      </w:r>
      <w:proofErr w:type="spellStart"/>
      <w:r w:rsidRPr="003B049E">
        <w:rPr>
          <w:rFonts w:ascii="Times New Roman" w:hAnsi="Times New Roman" w:cs="Times New Roman"/>
          <w:i/>
          <w:sz w:val="28"/>
          <w:szCs w:val="28"/>
        </w:rPr>
        <w:t>Радзивиллов</w:t>
      </w:r>
      <w:proofErr w:type="spellEnd"/>
      <w:r w:rsidRPr="003B049E">
        <w:rPr>
          <w:rFonts w:ascii="Times New Roman" w:hAnsi="Times New Roman" w:cs="Times New Roman"/>
          <w:i/>
          <w:sz w:val="28"/>
          <w:szCs w:val="28"/>
        </w:rPr>
        <w:t xml:space="preserve"> в </w:t>
      </w:r>
      <w:proofErr w:type="gramStart"/>
      <w:r w:rsidRPr="003B049E">
        <w:rPr>
          <w:rFonts w:ascii="Times New Roman" w:hAnsi="Times New Roman" w:cs="Times New Roman"/>
          <w:i/>
          <w:sz w:val="28"/>
          <w:szCs w:val="28"/>
        </w:rPr>
        <w:t>г</w:t>
      </w:r>
      <w:proofErr w:type="gramEnd"/>
      <w:r w:rsidRPr="003B049E">
        <w:rPr>
          <w:rFonts w:ascii="Times New Roman" w:hAnsi="Times New Roman" w:cs="Times New Roman"/>
          <w:i/>
          <w:sz w:val="28"/>
          <w:szCs w:val="28"/>
        </w:rPr>
        <w:t>. Несвиже (Минская область) и Дуга Струве (Брестская и Гродненская области).</w:t>
      </w:r>
    </w:p>
    <w:p w:rsidR="00C32302" w:rsidRPr="003B049E" w:rsidRDefault="00C32302" w:rsidP="00C32302">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 xml:space="preserve">В Предварительный Список всемирного культурного и природного наследия ЮНЕСКО включены Августовский канал, </w:t>
      </w:r>
      <w:proofErr w:type="spellStart"/>
      <w:r w:rsidRPr="003B049E">
        <w:rPr>
          <w:rFonts w:ascii="Times New Roman" w:hAnsi="Times New Roman" w:cs="Times New Roman"/>
          <w:i/>
          <w:sz w:val="28"/>
          <w:szCs w:val="28"/>
        </w:rPr>
        <w:t>Спасо-Преображенская</w:t>
      </w:r>
      <w:proofErr w:type="spellEnd"/>
      <w:r w:rsidRPr="003B049E">
        <w:rPr>
          <w:rFonts w:ascii="Times New Roman" w:hAnsi="Times New Roman" w:cs="Times New Roman"/>
          <w:i/>
          <w:sz w:val="28"/>
          <w:szCs w:val="28"/>
        </w:rPr>
        <w:t xml:space="preserve"> церковь и Софийский собор в Полоцке,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C32302" w:rsidRPr="000979EE" w:rsidRDefault="00C32302" w:rsidP="000979E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 xml:space="preserve">В Список нематериального культурного наследия ЮНЕСКО включены: праздничный рождественский обряд «Колядные цари» в деревне Семежево </w:t>
      </w:r>
      <w:proofErr w:type="spellStart"/>
      <w:r w:rsidRPr="003B049E">
        <w:rPr>
          <w:rFonts w:ascii="Times New Roman" w:hAnsi="Times New Roman" w:cs="Times New Roman"/>
          <w:i/>
          <w:spacing w:val="-4"/>
          <w:sz w:val="28"/>
          <w:szCs w:val="28"/>
        </w:rPr>
        <w:t>Копыльского</w:t>
      </w:r>
      <w:proofErr w:type="spellEnd"/>
      <w:r w:rsidRPr="003B049E">
        <w:rPr>
          <w:rFonts w:ascii="Times New Roman" w:hAnsi="Times New Roman" w:cs="Times New Roman"/>
          <w:i/>
          <w:spacing w:val="-4"/>
          <w:sz w:val="28"/>
          <w:szCs w:val="28"/>
        </w:rPr>
        <w:t xml:space="preserve"> района, «Торжество в честь почитания иконы Матери Божьей </w:t>
      </w:r>
      <w:proofErr w:type="spellStart"/>
      <w:r w:rsidRPr="003B049E">
        <w:rPr>
          <w:rFonts w:ascii="Times New Roman" w:hAnsi="Times New Roman" w:cs="Times New Roman"/>
          <w:i/>
          <w:spacing w:val="-4"/>
          <w:sz w:val="28"/>
          <w:szCs w:val="28"/>
        </w:rPr>
        <w:t>Будславской</w:t>
      </w:r>
      <w:proofErr w:type="spellEnd"/>
      <w:r w:rsidRPr="003B049E">
        <w:rPr>
          <w:rFonts w:ascii="Times New Roman" w:hAnsi="Times New Roman" w:cs="Times New Roman"/>
          <w:i/>
          <w:spacing w:val="-4"/>
          <w:sz w:val="28"/>
          <w:szCs w:val="28"/>
        </w:rPr>
        <w:t>» (</w:t>
      </w:r>
      <w:proofErr w:type="spellStart"/>
      <w:r w:rsidRPr="003B049E">
        <w:rPr>
          <w:rFonts w:ascii="Times New Roman" w:hAnsi="Times New Roman" w:cs="Times New Roman"/>
          <w:i/>
          <w:spacing w:val="-4"/>
          <w:sz w:val="28"/>
          <w:szCs w:val="28"/>
        </w:rPr>
        <w:t>Будславский</w:t>
      </w:r>
      <w:proofErr w:type="spellEnd"/>
      <w:r w:rsidRPr="003B049E">
        <w:rPr>
          <w:rFonts w:ascii="Times New Roman" w:hAnsi="Times New Roman" w:cs="Times New Roman"/>
          <w:i/>
          <w:spacing w:val="-4"/>
          <w:sz w:val="28"/>
          <w:szCs w:val="28"/>
        </w:rPr>
        <w:t xml:space="preserve"> </w:t>
      </w:r>
      <w:proofErr w:type="spellStart"/>
      <w:r w:rsidRPr="003B049E">
        <w:rPr>
          <w:rFonts w:ascii="Times New Roman" w:hAnsi="Times New Roman" w:cs="Times New Roman"/>
          <w:i/>
          <w:spacing w:val="-4"/>
          <w:sz w:val="28"/>
          <w:szCs w:val="28"/>
        </w:rPr>
        <w:t>фест</w:t>
      </w:r>
      <w:proofErr w:type="spellEnd"/>
      <w:r w:rsidRPr="003B049E">
        <w:rPr>
          <w:rFonts w:ascii="Times New Roman" w:hAnsi="Times New Roman" w:cs="Times New Roman"/>
          <w:i/>
          <w:spacing w:val="-4"/>
          <w:sz w:val="28"/>
          <w:szCs w:val="28"/>
        </w:rPr>
        <w:t xml:space="preserve">)» в </w:t>
      </w:r>
      <w:proofErr w:type="spellStart"/>
      <w:r w:rsidRPr="003B049E">
        <w:rPr>
          <w:rFonts w:ascii="Times New Roman" w:hAnsi="Times New Roman" w:cs="Times New Roman"/>
          <w:i/>
          <w:spacing w:val="-4"/>
          <w:sz w:val="28"/>
          <w:szCs w:val="28"/>
        </w:rPr>
        <w:t>аг</w:t>
      </w:r>
      <w:proofErr w:type="gramStart"/>
      <w:r w:rsidRPr="003B049E">
        <w:rPr>
          <w:rFonts w:ascii="Times New Roman" w:hAnsi="Times New Roman" w:cs="Times New Roman"/>
          <w:i/>
          <w:spacing w:val="-4"/>
          <w:sz w:val="28"/>
          <w:szCs w:val="28"/>
        </w:rPr>
        <w:t>.Б</w:t>
      </w:r>
      <w:proofErr w:type="gramEnd"/>
      <w:r w:rsidRPr="003B049E">
        <w:rPr>
          <w:rFonts w:ascii="Times New Roman" w:hAnsi="Times New Roman" w:cs="Times New Roman"/>
          <w:i/>
          <w:spacing w:val="-4"/>
          <w:sz w:val="28"/>
          <w:szCs w:val="28"/>
        </w:rPr>
        <w:t>удслав</w:t>
      </w:r>
      <w:proofErr w:type="spellEnd"/>
      <w:r w:rsidRPr="003B049E">
        <w:rPr>
          <w:rFonts w:ascii="Times New Roman" w:hAnsi="Times New Roman" w:cs="Times New Roman"/>
          <w:i/>
          <w:spacing w:val="-4"/>
          <w:sz w:val="28"/>
          <w:szCs w:val="28"/>
        </w:rPr>
        <w:t xml:space="preserve"> </w:t>
      </w:r>
      <w:proofErr w:type="spellStart"/>
      <w:r w:rsidRPr="003B049E">
        <w:rPr>
          <w:rFonts w:ascii="Times New Roman" w:hAnsi="Times New Roman" w:cs="Times New Roman"/>
          <w:i/>
          <w:spacing w:val="-4"/>
          <w:sz w:val="28"/>
          <w:szCs w:val="28"/>
        </w:rPr>
        <w:t>Мядельского</w:t>
      </w:r>
      <w:proofErr w:type="spellEnd"/>
      <w:r w:rsidRPr="003B049E">
        <w:rPr>
          <w:rFonts w:ascii="Times New Roman" w:hAnsi="Times New Roman" w:cs="Times New Roman"/>
          <w:i/>
          <w:spacing w:val="-4"/>
          <w:sz w:val="28"/>
          <w:szCs w:val="28"/>
        </w:rPr>
        <w:t xml:space="preserve"> района, весенний обряд «Юрьевский хоровод» в д. Погост </w:t>
      </w:r>
      <w:proofErr w:type="spellStart"/>
      <w:r w:rsidRPr="003B049E">
        <w:rPr>
          <w:rFonts w:ascii="Times New Roman" w:hAnsi="Times New Roman" w:cs="Times New Roman"/>
          <w:i/>
          <w:spacing w:val="-4"/>
          <w:sz w:val="28"/>
          <w:szCs w:val="28"/>
        </w:rPr>
        <w:t>Житковичского</w:t>
      </w:r>
      <w:proofErr w:type="spellEnd"/>
      <w:r w:rsidRPr="003B049E">
        <w:rPr>
          <w:rFonts w:ascii="Times New Roman" w:hAnsi="Times New Roman" w:cs="Times New Roman"/>
          <w:i/>
          <w:spacing w:val="-4"/>
          <w:sz w:val="28"/>
          <w:szCs w:val="28"/>
        </w:rPr>
        <w:t xml:space="preserve"> района, «Культура бортничества Беларуси и Польши».</w:t>
      </w:r>
    </w:p>
    <w:p w:rsidR="00C32302" w:rsidRPr="003B049E" w:rsidRDefault="00C32302" w:rsidP="00C32302">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lastRenderedPageBreak/>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w:t>
      </w:r>
      <w:proofErr w:type="spellStart"/>
      <w:r w:rsidRPr="003B049E">
        <w:rPr>
          <w:rFonts w:ascii="Times New Roman" w:hAnsi="Times New Roman" w:cs="Times New Roman"/>
          <w:i/>
          <w:sz w:val="28"/>
          <w:szCs w:val="28"/>
        </w:rPr>
        <w:t>Соломоплетение</w:t>
      </w:r>
      <w:proofErr w:type="spellEnd"/>
      <w:r w:rsidRPr="003B049E">
        <w:rPr>
          <w:rFonts w:ascii="Times New Roman" w:hAnsi="Times New Roman" w:cs="Times New Roman"/>
          <w:i/>
          <w:sz w:val="28"/>
          <w:szCs w:val="28"/>
        </w:rPr>
        <w:t xml:space="preserve"> Беларуси: искусство, ремесло, умения» и начата подготовка очередной номинации «Белорусское искусство </w:t>
      </w:r>
      <w:proofErr w:type="spellStart"/>
      <w:r w:rsidRPr="003B049E">
        <w:rPr>
          <w:rFonts w:ascii="Times New Roman" w:hAnsi="Times New Roman" w:cs="Times New Roman"/>
          <w:i/>
          <w:sz w:val="28"/>
          <w:szCs w:val="28"/>
        </w:rPr>
        <w:t>вытинанки</w:t>
      </w:r>
      <w:proofErr w:type="spellEnd"/>
      <w:r w:rsidRPr="003B049E">
        <w:rPr>
          <w:rFonts w:ascii="Times New Roman" w:hAnsi="Times New Roman" w:cs="Times New Roman"/>
          <w:i/>
          <w:sz w:val="28"/>
          <w:szCs w:val="28"/>
        </w:rPr>
        <w:t>».</w:t>
      </w:r>
      <w:r w:rsidRPr="003B049E">
        <w:rPr>
          <w:rFonts w:ascii="Times New Roman" w:hAnsi="Times New Roman" w:cs="Times New Roman"/>
          <w:sz w:val="28"/>
          <w:szCs w:val="28"/>
        </w:rPr>
        <w:t xml:space="preserve"> </w:t>
      </w:r>
    </w:p>
    <w:p w:rsidR="00C32302" w:rsidRPr="003B049E" w:rsidRDefault="00C32302" w:rsidP="00C32302">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w:t>
      </w:r>
      <w:proofErr w:type="spellStart"/>
      <w:r w:rsidRPr="003B049E">
        <w:rPr>
          <w:rFonts w:ascii="Times New Roman" w:hAnsi="Times New Roman" w:cs="Times New Roman"/>
          <w:b/>
          <w:i/>
          <w:sz w:val="28"/>
          <w:szCs w:val="28"/>
        </w:rPr>
        <w:t>gosspisok.gov.by</w:t>
      </w:r>
      <w:proofErr w:type="spellEnd"/>
      <w:r w:rsidRPr="003B049E">
        <w:rPr>
          <w:rFonts w:ascii="Times New Roman" w:hAnsi="Times New Roman" w:cs="Times New Roman"/>
          <w:b/>
          <w:i/>
          <w:sz w:val="28"/>
          <w:szCs w:val="28"/>
        </w:rPr>
        <w:t>)</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C32302" w:rsidRPr="003B049E" w:rsidRDefault="00C32302" w:rsidP="00C32302">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Материальное культурное наследие как условие консолидации исторической памяти: музейные коллекции, возведение и реконструкция памятников и мемориальных комплексов</w:t>
      </w:r>
    </w:p>
    <w:p w:rsidR="00C32302" w:rsidRPr="003B049E" w:rsidRDefault="00C32302" w:rsidP="00C32302">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w:t>
      </w:r>
      <w:proofErr w:type="spellStart"/>
      <w:r w:rsidRPr="003B049E">
        <w:rPr>
          <w:rFonts w:ascii="Times New Roman" w:hAnsi="Times New Roman" w:cs="Times New Roman"/>
          <w:spacing w:val="-6"/>
          <w:sz w:val="28"/>
          <w:szCs w:val="28"/>
        </w:rPr>
        <w:t>социокультурный</w:t>
      </w:r>
      <w:proofErr w:type="spellEnd"/>
      <w:r w:rsidRPr="003B049E">
        <w:rPr>
          <w:rFonts w:ascii="Times New Roman" w:hAnsi="Times New Roman" w:cs="Times New Roman"/>
          <w:spacing w:val="-6"/>
          <w:sz w:val="28"/>
          <w:szCs w:val="28"/>
        </w:rPr>
        <w:t xml:space="preserve">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C32302" w:rsidRPr="003B049E" w:rsidRDefault="00C32302" w:rsidP="00C32302">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3B049E">
        <w:rPr>
          <w:rFonts w:ascii="Times New Roman" w:hAnsi="Times New Roman" w:cs="Times New Roman"/>
          <w:i/>
          <w:spacing w:val="-6"/>
          <w:sz w:val="28"/>
          <w:szCs w:val="28"/>
        </w:rPr>
        <w:t>Госсписок</w:t>
      </w:r>
      <w:proofErr w:type="spellEnd"/>
      <w:r w:rsidRPr="003B049E">
        <w:rPr>
          <w:rFonts w:ascii="Times New Roman" w:hAnsi="Times New Roman" w:cs="Times New Roman"/>
          <w:i/>
          <w:spacing w:val="-6"/>
          <w:sz w:val="28"/>
          <w:szCs w:val="28"/>
        </w:rPr>
        <w:t xml:space="preserve">. </w:t>
      </w:r>
    </w:p>
    <w:p w:rsidR="00C32302" w:rsidRPr="003B049E" w:rsidRDefault="00C32302" w:rsidP="00C3230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большим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государственный музей истории Великой Отечественной войны</w:t>
      </w:r>
      <w:r w:rsidRPr="003B049E">
        <w:rPr>
          <w:rFonts w:ascii="Times New Roman" w:hAnsi="Times New Roman" w:cs="Times New Roman"/>
          <w:spacing w:val="-2"/>
          <w:sz w:val="28"/>
          <w:szCs w:val="28"/>
        </w:rPr>
        <w:t xml:space="preserve">, который уже 22 октября 1944 г. распахнул свои двери перед посетителями. Сейчас в музее на площади более 3 тыс. м² можно </w:t>
      </w:r>
      <w:r w:rsidRPr="003B049E">
        <w:rPr>
          <w:rFonts w:ascii="Times New Roman" w:hAnsi="Times New Roman" w:cs="Times New Roman"/>
          <w:spacing w:val="-2"/>
          <w:sz w:val="28"/>
          <w:szCs w:val="28"/>
        </w:rPr>
        <w:lastRenderedPageBreak/>
        <w:t>увидеть свыше 8 тыс. экспонатов, в том числе и в формате виртуального тура. Своими глазами посмотреть на экспозицию каждый год приходят около 570 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Значимое место в патриотическом воспитании молодежи занимает филиал Национального исторического музея Республики Беларусь – </w:t>
      </w:r>
      <w:r w:rsidRPr="003B049E">
        <w:rPr>
          <w:rFonts w:ascii="Times New Roman" w:hAnsi="Times New Roman" w:cs="Times New Roman"/>
          <w:b/>
          <w:sz w:val="28"/>
          <w:szCs w:val="28"/>
        </w:rPr>
        <w:t>Музей современной белорусской государственности</w:t>
      </w:r>
      <w:r w:rsidRPr="003B049E">
        <w:rPr>
          <w:rFonts w:ascii="Times New Roman" w:hAnsi="Times New Roman" w:cs="Times New Roman"/>
          <w:i/>
          <w:sz w:val="28"/>
          <w:szCs w:val="28"/>
        </w:rPr>
        <w:t xml:space="preserve">. </w:t>
      </w:r>
      <w:r w:rsidRPr="003B049E">
        <w:rPr>
          <w:rFonts w:ascii="Times New Roman" w:hAnsi="Times New Roman" w:cs="Times New Roman"/>
          <w:sz w:val="28"/>
          <w:szCs w:val="28"/>
        </w:rPr>
        <w:t xml:space="preserve">Его деятельность направлена на освещение важнейших событий в истории независимой Беларуси. </w:t>
      </w:r>
      <w:proofErr w:type="gramStart"/>
      <w:r w:rsidRPr="003B049E">
        <w:rPr>
          <w:rFonts w:ascii="Times New Roman" w:hAnsi="Times New Roman" w:cs="Times New Roman"/>
          <w:sz w:val="28"/>
          <w:szCs w:val="28"/>
        </w:rPr>
        <w:t>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w:t>
      </w:r>
      <w:proofErr w:type="gramEnd"/>
      <w:r w:rsidRPr="003B049E">
        <w:rPr>
          <w:rFonts w:ascii="Times New Roman" w:hAnsi="Times New Roman" w:cs="Times New Roman"/>
          <w:sz w:val="28"/>
          <w:szCs w:val="28"/>
        </w:rPr>
        <w:t xml:space="preserve">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C32302" w:rsidRPr="003B049E" w:rsidRDefault="00C32302" w:rsidP="00C32302">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w:t>
      </w:r>
      <w:proofErr w:type="spellStart"/>
      <w:r w:rsidRPr="003B049E">
        <w:rPr>
          <w:rFonts w:ascii="Times New Roman" w:hAnsi="Times New Roman" w:cs="Times New Roman"/>
          <w:spacing w:val="-6"/>
          <w:sz w:val="28"/>
          <w:szCs w:val="28"/>
        </w:rPr>
        <w:t>квесты</w:t>
      </w:r>
      <w:proofErr w:type="spellEnd"/>
      <w:r w:rsidRPr="003B049E">
        <w:rPr>
          <w:rFonts w:ascii="Times New Roman" w:hAnsi="Times New Roman" w:cs="Times New Roman"/>
          <w:spacing w:val="-6"/>
          <w:sz w:val="28"/>
          <w:szCs w:val="28"/>
        </w:rPr>
        <w:t>; интерактивные экскурсии и лекции; творческие мастерские и мастер-классы.</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Наиболее заметным событием последних месяцев стал состоявшийся 25 апреля 2021 г. военно-исторический фестиваль «Неоконченный урок: забытые страницы белорусской истории», посвященный событиям</w:t>
      </w:r>
      <w:proofErr w:type="gramStart"/>
      <w:r w:rsidRPr="003B049E">
        <w:rPr>
          <w:rFonts w:ascii="Times New Roman" w:hAnsi="Times New Roman" w:cs="Times New Roman"/>
          <w:i/>
          <w:sz w:val="28"/>
          <w:szCs w:val="28"/>
        </w:rPr>
        <w:t xml:space="preserve"> П</w:t>
      </w:r>
      <w:proofErr w:type="gramEnd"/>
      <w:r w:rsidRPr="003B049E">
        <w:rPr>
          <w:rFonts w:ascii="Times New Roman" w:hAnsi="Times New Roman" w:cs="Times New Roman"/>
          <w:i/>
          <w:sz w:val="28"/>
          <w:szCs w:val="28"/>
        </w:rPr>
        <w:t>ервой мировой войны. Кульминацией мероприятия стала реконструкция боя между германскими и российскими войсками во время «</w:t>
      </w:r>
      <w:proofErr w:type="spellStart"/>
      <w:r w:rsidRPr="003B049E">
        <w:rPr>
          <w:rFonts w:ascii="Times New Roman" w:hAnsi="Times New Roman" w:cs="Times New Roman"/>
          <w:i/>
          <w:sz w:val="28"/>
          <w:szCs w:val="28"/>
        </w:rPr>
        <w:t>Свенцянского</w:t>
      </w:r>
      <w:proofErr w:type="spellEnd"/>
      <w:r w:rsidRPr="003B049E">
        <w:rPr>
          <w:rFonts w:ascii="Times New Roman" w:hAnsi="Times New Roman" w:cs="Times New Roman"/>
          <w:i/>
          <w:sz w:val="28"/>
          <w:szCs w:val="28"/>
        </w:rPr>
        <w:t xml:space="preserve"> прорыва», когда в 1915 году был ликвидирован прорыв германских частей к Минску.</w:t>
      </w:r>
    </w:p>
    <w:p w:rsidR="00C32302" w:rsidRPr="003B049E" w:rsidRDefault="00C32302" w:rsidP="00C32302">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Отечественной войны и др. </w:t>
      </w:r>
    </w:p>
    <w:p w:rsidR="00C32302" w:rsidRPr="003B049E" w:rsidRDefault="00C32302" w:rsidP="00C32302">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lastRenderedPageBreak/>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Великой Отечественной войны, в г</w:t>
      </w:r>
      <w:proofErr w:type="gramStart"/>
      <w:r w:rsidRPr="003B049E">
        <w:rPr>
          <w:rFonts w:ascii="Times New Roman" w:hAnsi="Times New Roman" w:cs="Times New Roman"/>
          <w:i/>
          <w:sz w:val="28"/>
          <w:szCs w:val="28"/>
        </w:rPr>
        <w:t>.Г</w:t>
      </w:r>
      <w:proofErr w:type="gramEnd"/>
      <w:r w:rsidRPr="003B049E">
        <w:rPr>
          <w:rFonts w:ascii="Times New Roman" w:hAnsi="Times New Roman" w:cs="Times New Roman"/>
          <w:i/>
          <w:sz w:val="28"/>
          <w:szCs w:val="28"/>
        </w:rPr>
        <w:t>родно.</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2014 году за счет средств бюджета Союзного государства был установлен памятный знак, посвященный операции «Багратион», </w:t>
      </w:r>
      <w:proofErr w:type="gramStart"/>
      <w:r w:rsidRPr="003B049E">
        <w:rPr>
          <w:rFonts w:ascii="Times New Roman" w:hAnsi="Times New Roman" w:cs="Times New Roman"/>
          <w:i/>
          <w:sz w:val="28"/>
          <w:szCs w:val="28"/>
        </w:rPr>
        <w:t>в</w:t>
      </w:r>
      <w:proofErr w:type="gramEnd"/>
      <w:r w:rsidRPr="003B049E">
        <w:rPr>
          <w:rFonts w:ascii="Times New Roman" w:hAnsi="Times New Roman" w:cs="Times New Roman"/>
          <w:i/>
          <w:sz w:val="28"/>
          <w:szCs w:val="28"/>
        </w:rPr>
        <w:t xml:space="preserve"> </w:t>
      </w:r>
      <w:proofErr w:type="gramStart"/>
      <w:r w:rsidRPr="003B049E">
        <w:rPr>
          <w:rFonts w:ascii="Times New Roman" w:hAnsi="Times New Roman" w:cs="Times New Roman"/>
          <w:i/>
          <w:sz w:val="28"/>
          <w:szCs w:val="28"/>
        </w:rPr>
        <w:t>Светлогорском</w:t>
      </w:r>
      <w:proofErr w:type="gramEnd"/>
      <w:r w:rsidRPr="003B049E">
        <w:rPr>
          <w:rFonts w:ascii="Times New Roman" w:hAnsi="Times New Roman" w:cs="Times New Roman"/>
          <w:i/>
          <w:sz w:val="28"/>
          <w:szCs w:val="28"/>
        </w:rPr>
        <w:t xml:space="preserve"> районе Гомельской области.</w:t>
      </w:r>
    </w:p>
    <w:p w:rsidR="00C32302" w:rsidRPr="003B049E" w:rsidRDefault="00C32302" w:rsidP="00C32302">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году завершены работы по созданию и установке скульптурной композиции «Врата памяти» на территории мемориального комплекса «</w:t>
      </w:r>
      <w:proofErr w:type="spellStart"/>
      <w:r w:rsidRPr="003B049E">
        <w:rPr>
          <w:rFonts w:ascii="Times New Roman" w:hAnsi="Times New Roman" w:cs="Times New Roman"/>
          <w:i/>
          <w:spacing w:val="-8"/>
          <w:sz w:val="28"/>
          <w:szCs w:val="28"/>
        </w:rPr>
        <w:t>Тростенец</w:t>
      </w:r>
      <w:proofErr w:type="spellEnd"/>
      <w:r w:rsidRPr="003B049E">
        <w:rPr>
          <w:rFonts w:ascii="Times New Roman" w:hAnsi="Times New Roman" w:cs="Times New Roman"/>
          <w:i/>
          <w:spacing w:val="-8"/>
          <w:sz w:val="28"/>
          <w:szCs w:val="28"/>
        </w:rPr>
        <w:t>».</w:t>
      </w:r>
    </w:p>
    <w:p w:rsidR="00C32302" w:rsidRPr="003B049E" w:rsidRDefault="00C32302" w:rsidP="00C32302">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w:t>
      </w:r>
      <w:proofErr w:type="spellStart"/>
      <w:r w:rsidRPr="003B049E">
        <w:rPr>
          <w:rFonts w:ascii="Times New Roman" w:hAnsi="Times New Roman" w:cs="Times New Roman"/>
          <w:i/>
          <w:spacing w:val="-8"/>
          <w:sz w:val="28"/>
          <w:szCs w:val="28"/>
        </w:rPr>
        <w:t>Памяці</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спаленых</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вёсак</w:t>
      </w:r>
      <w:proofErr w:type="spellEnd"/>
      <w:r w:rsidRPr="003B049E">
        <w:rPr>
          <w:rFonts w:ascii="Times New Roman" w:hAnsi="Times New Roman" w:cs="Times New Roman"/>
          <w:i/>
          <w:spacing w:val="-8"/>
          <w:sz w:val="28"/>
          <w:szCs w:val="28"/>
        </w:rPr>
        <w:t>» в д</w:t>
      </w:r>
      <w:proofErr w:type="gramStart"/>
      <w:r w:rsidRPr="003B049E">
        <w:rPr>
          <w:rFonts w:ascii="Times New Roman" w:hAnsi="Times New Roman" w:cs="Times New Roman"/>
          <w:i/>
          <w:spacing w:val="-8"/>
          <w:sz w:val="28"/>
          <w:szCs w:val="28"/>
        </w:rPr>
        <w:t>.Б</w:t>
      </w:r>
      <w:proofErr w:type="gramEnd"/>
      <w:r w:rsidRPr="003B049E">
        <w:rPr>
          <w:rFonts w:ascii="Times New Roman" w:hAnsi="Times New Roman" w:cs="Times New Roman"/>
          <w:i/>
          <w:spacing w:val="-8"/>
          <w:sz w:val="28"/>
          <w:szCs w:val="28"/>
        </w:rPr>
        <w:t>орки Кировского района и на месте сожженной д.Ола в Светлогорском районе, которые стали новыми символами памяти и скорби для всех белорусов.</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создана и функционирует </w:t>
      </w:r>
      <w:r w:rsidRPr="003B049E">
        <w:rPr>
          <w:rFonts w:ascii="Times New Roman" w:hAnsi="Times New Roman" w:cs="Times New Roman"/>
          <w:b/>
          <w:i/>
          <w:sz w:val="28"/>
          <w:szCs w:val="28"/>
        </w:rPr>
        <w:t>публичная кадастровая карта</w:t>
      </w:r>
      <w:r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А на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GPS-координатами. Согласно сведениям автоматизированного банка данных «Книга памяти Республики Беларусь», по состоянию на 31 декабря 2020 г. на государственном учете Министерства обороны состояло 7 867 воинских захоронений и захоронений жертв войн.</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rsidR="00C32302" w:rsidRPr="003B049E" w:rsidRDefault="00C32302" w:rsidP="00C32302">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w:t>
      </w:r>
      <w:proofErr w:type="gramStart"/>
      <w:r w:rsidRPr="003B049E">
        <w:rPr>
          <w:rFonts w:ascii="Times New Roman" w:hAnsi="Times New Roman" w:cs="Times New Roman"/>
          <w:sz w:val="28"/>
          <w:szCs w:val="28"/>
        </w:rPr>
        <w:t>.В</w:t>
      </w:r>
      <w:proofErr w:type="gramEnd"/>
      <w:r w:rsidRPr="003B049E">
        <w:rPr>
          <w:rFonts w:ascii="Times New Roman" w:hAnsi="Times New Roman" w:cs="Times New Roman"/>
          <w:sz w:val="28"/>
          <w:szCs w:val="28"/>
        </w:rPr>
        <w:t>итебске и др.</w:t>
      </w:r>
    </w:p>
    <w:p w:rsidR="00C32302" w:rsidRPr="003B049E" w:rsidRDefault="00C32302" w:rsidP="00C32302">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C32302" w:rsidRPr="003B049E" w:rsidRDefault="00C32302" w:rsidP="00C3230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 22 июня в Брестской крепости состоится Х Международный военно-исторический слет-реконструкция «22 июня 1941 года. Брестская крепость», </w:t>
      </w:r>
      <w:proofErr w:type="gramStart"/>
      <w:r w:rsidRPr="003B049E">
        <w:rPr>
          <w:rFonts w:ascii="Times New Roman" w:hAnsi="Times New Roman" w:cs="Times New Roman"/>
          <w:i/>
          <w:sz w:val="28"/>
          <w:szCs w:val="28"/>
        </w:rPr>
        <w:t>посвященный</w:t>
      </w:r>
      <w:proofErr w:type="gramEnd"/>
      <w:r w:rsidRPr="003B049E">
        <w:rPr>
          <w:rFonts w:ascii="Times New Roman" w:hAnsi="Times New Roman" w:cs="Times New Roman"/>
          <w:i/>
          <w:sz w:val="28"/>
          <w:szCs w:val="28"/>
        </w:rPr>
        <w:t xml:space="preserve"> героической обороне Брестской крепости.</w:t>
      </w:r>
    </w:p>
    <w:p w:rsidR="00C32302" w:rsidRPr="003B049E" w:rsidRDefault="00C32302" w:rsidP="00C3230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А 3–4 июля в историко-культурном комплексе «Линия Сталина» будет организован </w:t>
      </w:r>
      <w:r w:rsidRPr="003B049E">
        <w:rPr>
          <w:rFonts w:ascii="Times New Roman" w:hAnsi="Times New Roman" w:cs="Times New Roman"/>
          <w:i/>
          <w:sz w:val="28"/>
          <w:szCs w:val="28"/>
          <w:lang w:val="en-US"/>
        </w:rPr>
        <w:t>XV</w:t>
      </w:r>
      <w:r w:rsidRPr="003B049E">
        <w:rPr>
          <w:rFonts w:ascii="Times New Roman" w:hAnsi="Times New Roman" w:cs="Times New Roman"/>
          <w:i/>
          <w:sz w:val="28"/>
          <w:szCs w:val="28"/>
        </w:rPr>
        <w:t xml:space="preserve"> Фестиваль «Багратион», посвященный главному </w:t>
      </w:r>
      <w:r w:rsidRPr="003B049E">
        <w:rPr>
          <w:rFonts w:ascii="Times New Roman" w:hAnsi="Times New Roman" w:cs="Times New Roman"/>
          <w:i/>
          <w:sz w:val="28"/>
          <w:szCs w:val="28"/>
        </w:rPr>
        <w:lastRenderedPageBreak/>
        <w:t xml:space="preserve">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C32302" w:rsidRPr="003B049E" w:rsidRDefault="00C32302" w:rsidP="00C32302">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Президент Республики Беларусь – Главнокомандующий Вооруженными Силами А.Г.Лукашенко – поручил Министерству обороны создать </w:t>
      </w:r>
      <w:r w:rsidRPr="003B049E">
        <w:rPr>
          <w:rFonts w:ascii="Times New Roman" w:hAnsi="Times New Roman" w:cs="Times New Roman"/>
          <w:b/>
          <w:i/>
          <w:sz w:val="28"/>
          <w:szCs w:val="28"/>
        </w:rPr>
        <w:t>республиканский центр патриотического воспитания молодежи на базе Кобринского укрепления «Брестской крепости-героя» в г</w:t>
      </w:r>
      <w:proofErr w:type="gramStart"/>
      <w:r w:rsidRPr="003B049E">
        <w:rPr>
          <w:rFonts w:ascii="Times New Roman" w:hAnsi="Times New Roman" w:cs="Times New Roman"/>
          <w:b/>
          <w:i/>
          <w:sz w:val="28"/>
          <w:szCs w:val="28"/>
        </w:rPr>
        <w:t>.Б</w:t>
      </w:r>
      <w:proofErr w:type="gramEnd"/>
      <w:r w:rsidRPr="003B049E">
        <w:rPr>
          <w:rFonts w:ascii="Times New Roman" w:hAnsi="Times New Roman" w:cs="Times New Roman"/>
          <w:b/>
          <w:i/>
          <w:sz w:val="28"/>
          <w:szCs w:val="28"/>
        </w:rPr>
        <w:t>ресте</w:t>
      </w:r>
      <w:r w:rsidRPr="003B049E">
        <w:rPr>
          <w:rFonts w:ascii="Times New Roman" w:hAnsi="Times New Roman" w:cs="Times New Roman"/>
          <w:sz w:val="28"/>
          <w:szCs w:val="28"/>
        </w:rPr>
        <w:t>.</w:t>
      </w:r>
    </w:p>
    <w:p w:rsidR="00C32302" w:rsidRPr="003B049E" w:rsidRDefault="00C32302" w:rsidP="00C32302">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 белорусского народа.</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формирование и воспитание нравственно-патриотического мировоззрения молодежи;</w:t>
      </w:r>
    </w:p>
    <w:p w:rsidR="00C32302" w:rsidRPr="003B049E" w:rsidRDefault="00C32302" w:rsidP="00C32302">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C32302" w:rsidRPr="003B049E" w:rsidRDefault="00C32302" w:rsidP="00C32302">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Центр будет представлять собой учреждение с круглогодичным круглосуточным пребыванием в смену до 12 дней, деятельность которого охватывает молодежь в возрасте от 12 до 16 лет. В центре может одновременно размещаться до 200 человек учащихся; в летнее время, с учетом оборудования лагеря – до 300 человек.</w:t>
      </w:r>
    </w:p>
    <w:p w:rsidR="00C32302" w:rsidRPr="003B049E" w:rsidRDefault="00C32302" w:rsidP="00C32302">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Место открытия центра выбрано не случайно. Энергетика Брестской крепости позволит обучаемым проникнуться атмосферой героического прошлого, а насыщение центра развитой спортивной, культурной и технологической базой создаст возможность качественного проведения мероприятий патриотической направленности для ребят со всех уголков страны.</w:t>
      </w:r>
    </w:p>
    <w:p w:rsidR="00C32302" w:rsidRPr="003B049E" w:rsidRDefault="00C32302" w:rsidP="00C32302">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Pr="003B049E">
        <w:rPr>
          <w:rFonts w:ascii="Times New Roman" w:hAnsi="Times New Roman" w:cs="Times New Roman"/>
          <w:b/>
          <w:sz w:val="28"/>
          <w:szCs w:val="28"/>
        </w:rPr>
        <w:b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C32302" w:rsidRPr="003B049E" w:rsidRDefault="00C32302" w:rsidP="00C32302">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Pr="003B049E">
        <w:rPr>
          <w:rFonts w:ascii="Times New Roman" w:hAnsi="Times New Roman" w:cs="Times New Roman"/>
          <w:sz w:val="28"/>
          <w:szCs w:val="28"/>
        </w:rPr>
        <w:t xml:space="preserve">Крупнейшие молодежная и детская организации – ОО «БРСМ» и ОО «БРПО» – принимают активное участие и самостоятельно реализуют </w:t>
      </w:r>
      <w:proofErr w:type="gramStart"/>
      <w:r w:rsidRPr="003B049E">
        <w:rPr>
          <w:rFonts w:ascii="Times New Roman" w:hAnsi="Times New Roman" w:cs="Times New Roman"/>
          <w:sz w:val="28"/>
          <w:szCs w:val="28"/>
        </w:rPr>
        <w:t>амбициозные</w:t>
      </w:r>
      <w:proofErr w:type="gramEnd"/>
      <w:r w:rsidRPr="003B049E">
        <w:rPr>
          <w:rFonts w:ascii="Times New Roman" w:hAnsi="Times New Roman" w:cs="Times New Roman"/>
          <w:sz w:val="28"/>
          <w:szCs w:val="28"/>
        </w:rPr>
        <w:t xml:space="preserve"> проекты гражданско-патриотической направленности в различных сферах – экономике, культуре, образовании.</w:t>
      </w:r>
    </w:p>
    <w:p w:rsidR="00C32302" w:rsidRPr="003B049E" w:rsidRDefault="00C32302" w:rsidP="00C32302">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символом стал яблоневый цвет в сочетании с красно-зеленой ленточкой. </w:t>
      </w:r>
      <w:r w:rsidRPr="003B049E">
        <w:rPr>
          <w:rFonts w:ascii="Times New Roman" w:hAnsi="Times New Roman" w:cs="Times New Roman"/>
          <w:sz w:val="28"/>
          <w:szCs w:val="28"/>
        </w:rPr>
        <w:lastRenderedPageBreak/>
        <w:t>Поддержанная Президентом Республики Беларусь А.Г.Лукашенко молодежная инициатива переросла в социальную акцию, объединяющую ежегодно сотни тысяч людей разных профессий и возрастов.</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Проект «Цветы Великой Победы» аккумулирует множество молодежных инициатив по всей стране. Самыми яркими страницами в его истории стали молодежные Агитпоезд и </w:t>
      </w:r>
      <w:proofErr w:type="spellStart"/>
      <w:proofErr w:type="gramStart"/>
      <w:r w:rsidRPr="003B049E">
        <w:rPr>
          <w:rFonts w:ascii="Times New Roman" w:hAnsi="Times New Roman" w:cs="Times New Roman"/>
          <w:sz w:val="28"/>
          <w:szCs w:val="28"/>
        </w:rPr>
        <w:t>Музей-бус</w:t>
      </w:r>
      <w:proofErr w:type="spellEnd"/>
      <w:proofErr w:type="gramEnd"/>
      <w:r w:rsidRPr="003B049E">
        <w:rPr>
          <w:rFonts w:ascii="Times New Roman" w:hAnsi="Times New Roman" w:cs="Times New Roman"/>
          <w:sz w:val="28"/>
          <w:szCs w:val="28"/>
        </w:rPr>
        <w:t xml:space="preserve"> «Цветы Великой Победы», полотнище «Беларусь помнит!», альбом памяти «Беларусь помнит. Родные лица Победы».</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Ежегодно накануне Дня Независимости Республики Беларусь во всех регионах страны в родильных домах проводится акция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Падары</w:t>
      </w:r>
      <w:proofErr w:type="spellEnd"/>
      <w:r w:rsidRPr="003B049E">
        <w:rPr>
          <w:rFonts w:ascii="Times New Roman" w:hAnsi="Times New Roman" w:cs="Times New Roman"/>
          <w:b/>
          <w:sz w:val="28"/>
          <w:szCs w:val="28"/>
        </w:rPr>
        <w:t xml:space="preserve"> нема</w:t>
      </w:r>
      <w:r w:rsidRPr="003B049E">
        <w:rPr>
          <w:rFonts w:ascii="Times New Roman" w:hAnsi="Times New Roman" w:cs="Times New Roman"/>
          <w:b/>
          <w:sz w:val="28"/>
          <w:szCs w:val="28"/>
          <w:lang w:val="be-BY"/>
        </w:rPr>
        <w:t>ў</w:t>
      </w:r>
      <w:proofErr w:type="spellStart"/>
      <w:r w:rsidRPr="003B049E">
        <w:rPr>
          <w:rFonts w:ascii="Times New Roman" w:hAnsi="Times New Roman" w:cs="Times New Roman"/>
          <w:b/>
          <w:sz w:val="28"/>
          <w:szCs w:val="28"/>
        </w:rPr>
        <w:t>ляц</w:t>
      </w:r>
      <w:proofErr w:type="gramStart"/>
      <w:r w:rsidRPr="003B049E">
        <w:rPr>
          <w:rFonts w:ascii="Times New Roman" w:hAnsi="Times New Roman" w:cs="Times New Roman"/>
          <w:b/>
          <w:sz w:val="28"/>
          <w:szCs w:val="28"/>
        </w:rPr>
        <w:t>i</w:t>
      </w:r>
      <w:proofErr w:type="spellEnd"/>
      <w:proofErr w:type="gram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вышыванку</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Стало доброй традицией проведение в канун Дня Республики общереспубликанской акции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Дзень</w:t>
      </w:r>
      <w:proofErr w:type="spell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вышыванкі</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C32302" w:rsidRPr="003B049E" w:rsidRDefault="00C32302" w:rsidP="00C32302">
      <w:pPr>
        <w:spacing w:after="0" w:line="240" w:lineRule="auto"/>
        <w:ind w:firstLine="709"/>
        <w:jc w:val="both"/>
        <w:rPr>
          <w:rFonts w:ascii="Times New Roman" w:hAnsi="Times New Roman"/>
          <w:sz w:val="28"/>
          <w:szCs w:val="28"/>
        </w:rPr>
      </w:pPr>
      <w:r w:rsidRPr="003B049E">
        <w:rPr>
          <w:rFonts w:ascii="Times New Roman" w:hAnsi="Times New Roman"/>
          <w:sz w:val="28"/>
          <w:szCs w:val="28"/>
        </w:rPr>
        <w:t xml:space="preserve">Своеобразным брендом ОО «БРСМ» стала межконфессиональная благотворительная акция </w:t>
      </w:r>
      <w:r w:rsidRPr="003B049E">
        <w:rPr>
          <w:rFonts w:ascii="Times New Roman" w:hAnsi="Times New Roman"/>
          <w:b/>
          <w:sz w:val="28"/>
          <w:szCs w:val="28"/>
        </w:rPr>
        <w:t>«Восстановление святынь Беларусь»</w:t>
      </w:r>
      <w:r w:rsidRPr="003B049E">
        <w:rPr>
          <w:rFonts w:ascii="Times New Roman" w:hAnsi="Times New Roman"/>
          <w:sz w:val="28"/>
          <w:szCs w:val="28"/>
        </w:rPr>
        <w:t>, одна из основных задач которой – воспитание и развитие у подрастающего поколения духовно-нравственных ценностей, основанных на традициях белорусского народа. Во время акции</w:t>
      </w:r>
      <w:r w:rsidRPr="003B049E">
        <w:rPr>
          <w:rFonts w:ascii="Times New Roman" w:hAnsi="Times New Roman"/>
          <w:b/>
          <w:sz w:val="28"/>
          <w:szCs w:val="28"/>
        </w:rPr>
        <w:t xml:space="preserve"> </w:t>
      </w:r>
      <w:r w:rsidRPr="003B049E">
        <w:rPr>
          <w:rFonts w:ascii="Times New Roman" w:hAnsi="Times New Roman"/>
          <w:sz w:val="28"/>
          <w:szCs w:val="28"/>
        </w:rPr>
        <w:t xml:space="preserve">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w:t>
      </w:r>
      <w:proofErr w:type="spellStart"/>
      <w:r w:rsidRPr="003B049E">
        <w:rPr>
          <w:rFonts w:ascii="Times New Roman" w:hAnsi="Times New Roman"/>
          <w:sz w:val="28"/>
          <w:szCs w:val="28"/>
        </w:rPr>
        <w:t>конфессий</w:t>
      </w:r>
      <w:proofErr w:type="spellEnd"/>
      <w:r w:rsidRPr="003B049E">
        <w:rPr>
          <w:rFonts w:ascii="Times New Roman" w:hAnsi="Times New Roman"/>
          <w:sz w:val="28"/>
          <w:szCs w:val="28"/>
        </w:rPr>
        <w:t xml:space="preserve"> – храмов, храмовых комплексов, монастырей, часовен, святых источников, придорожных крестов, алтарей, капищ и т.д. В трилогию Года малой родины (2018–2020 гг.) акцент проекта был также сделан на благоустройство святых источников, родников и криниц.</w:t>
      </w:r>
      <w:r w:rsidRPr="003B049E">
        <w:rPr>
          <w:rFonts w:ascii="Times New Roman" w:hAnsi="Times New Roman"/>
          <w:b/>
          <w:sz w:val="28"/>
          <w:szCs w:val="28"/>
        </w:rPr>
        <w:t xml:space="preserve"> </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г. ОО «БРСМ» дало старт </w:t>
      </w:r>
      <w:r w:rsidRPr="003B049E">
        <w:rPr>
          <w:rFonts w:ascii="Times New Roman" w:hAnsi="Times New Roman" w:cs="Times New Roman"/>
          <w:b/>
          <w:sz w:val="28"/>
          <w:szCs w:val="28"/>
        </w:rPr>
        <w:t>республиканской патриотической акции «</w:t>
      </w:r>
      <w:proofErr w:type="spellStart"/>
      <w:r w:rsidRPr="003B049E">
        <w:rPr>
          <w:rFonts w:ascii="Times New Roman" w:hAnsi="Times New Roman" w:cs="Times New Roman"/>
          <w:b/>
          <w:sz w:val="28"/>
          <w:szCs w:val="28"/>
        </w:rPr>
        <w:t>Роднае</w:t>
      </w:r>
      <w:proofErr w:type="spellEnd"/>
      <w:r w:rsidRPr="003B049E">
        <w:rPr>
          <w:rFonts w:ascii="Times New Roman" w:hAnsi="Times New Roman" w:cs="Times New Roman"/>
          <w:b/>
          <w:sz w:val="28"/>
          <w:szCs w:val="28"/>
        </w:rPr>
        <w:t xml:space="preserve"> – </w:t>
      </w:r>
      <w:proofErr w:type="spellStart"/>
      <w:r w:rsidRPr="003B049E">
        <w:rPr>
          <w:rFonts w:ascii="Times New Roman" w:hAnsi="Times New Roman" w:cs="Times New Roman"/>
          <w:b/>
          <w:sz w:val="28"/>
          <w:szCs w:val="28"/>
        </w:rPr>
        <w:t>народнае</w:t>
      </w:r>
      <w:proofErr w:type="spellEnd"/>
      <w:r w:rsidRPr="003B049E">
        <w:rPr>
          <w:rFonts w:ascii="Times New Roman" w:hAnsi="Times New Roman" w:cs="Times New Roman"/>
          <w:b/>
          <w:sz w:val="28"/>
          <w:szCs w:val="28"/>
        </w:rPr>
        <w:t xml:space="preserve">» </w:t>
      </w:r>
      <w:r w:rsidRPr="003B049E">
        <w:rPr>
          <w:rFonts w:ascii="Times New Roman" w:hAnsi="Times New Roman" w:cs="Times New Roman"/>
          <w:sz w:val="28"/>
          <w:szCs w:val="28"/>
        </w:rPr>
        <w:t xml:space="preserve">по популяризации государственных символов Беларуси. Ее цель – повышение правовой грамотности и активности населения, гармонизация и формирование молодежной политической культуры, создание условий для оптимизации социально-экономических отношений и развития нравственно-этических традиций – позволит позитивно влиять на молодежную среду и ее субкультуру. Символом проекта является красно-зеленая ленточка и </w:t>
      </w:r>
      <w:proofErr w:type="spellStart"/>
      <w:r w:rsidRPr="003B049E">
        <w:rPr>
          <w:rFonts w:ascii="Times New Roman" w:hAnsi="Times New Roman" w:cs="Times New Roman"/>
          <w:sz w:val="28"/>
          <w:szCs w:val="28"/>
        </w:rPr>
        <w:t>хештег</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Роднае-народнае</w:t>
      </w:r>
      <w:proofErr w:type="spellEnd"/>
      <w:r w:rsidRPr="003B049E">
        <w:rPr>
          <w:rFonts w:ascii="Times New Roman" w:hAnsi="Times New Roman" w:cs="Times New Roman"/>
          <w:sz w:val="28"/>
          <w:szCs w:val="28"/>
        </w:rPr>
        <w:t xml:space="preserve">.  </w:t>
      </w:r>
    </w:p>
    <w:p w:rsidR="00C32302" w:rsidRPr="003B049E" w:rsidRDefault="00C32302" w:rsidP="00C32302">
      <w:pPr>
        <w:spacing w:after="0" w:line="240" w:lineRule="auto"/>
        <w:ind w:firstLine="708"/>
        <w:jc w:val="both"/>
        <w:rPr>
          <w:rFonts w:ascii="Times New Roman" w:hAnsi="Times New Roman"/>
          <w:sz w:val="28"/>
          <w:szCs w:val="28"/>
        </w:rPr>
      </w:pPr>
      <w:r w:rsidRPr="003B049E">
        <w:rPr>
          <w:rFonts w:ascii="Times New Roman" w:hAnsi="Times New Roman"/>
          <w:sz w:val="28"/>
          <w:szCs w:val="28"/>
        </w:rPr>
        <w:t xml:space="preserve">Стимулированию интереса к истории малой родины был посвящен </w:t>
      </w:r>
      <w:r w:rsidRPr="003B049E">
        <w:rPr>
          <w:rFonts w:ascii="Times New Roman" w:hAnsi="Times New Roman"/>
          <w:b/>
          <w:sz w:val="28"/>
          <w:szCs w:val="28"/>
        </w:rPr>
        <w:t>республиканский интернет-проект ОО «БРПО» «</w:t>
      </w:r>
      <w:proofErr w:type="spellStart"/>
      <w:r w:rsidRPr="003B049E">
        <w:rPr>
          <w:rFonts w:ascii="Times New Roman" w:hAnsi="Times New Roman"/>
          <w:b/>
          <w:sz w:val="28"/>
          <w:szCs w:val="28"/>
        </w:rPr>
        <w:t>Вотчына</w:t>
      </w:r>
      <w:proofErr w:type="gramStart"/>
      <w:r w:rsidRPr="003B049E">
        <w:rPr>
          <w:rFonts w:ascii="Times New Roman" w:hAnsi="Times New Roman"/>
          <w:b/>
          <w:sz w:val="28"/>
          <w:szCs w:val="28"/>
        </w:rPr>
        <w:t>.б</w:t>
      </w:r>
      <w:proofErr w:type="gramEnd"/>
      <w:r w:rsidRPr="003B049E">
        <w:rPr>
          <w:rFonts w:ascii="Times New Roman" w:hAnsi="Times New Roman"/>
          <w:b/>
          <w:sz w:val="28"/>
          <w:szCs w:val="28"/>
        </w:rPr>
        <w:t>ай</w:t>
      </w:r>
      <w:proofErr w:type="spellEnd"/>
      <w:r w:rsidRPr="003B049E">
        <w:rPr>
          <w:rFonts w:ascii="Times New Roman" w:hAnsi="Times New Roman"/>
          <w:b/>
          <w:sz w:val="28"/>
          <w:szCs w:val="28"/>
        </w:rPr>
        <w:t xml:space="preserve">» </w:t>
      </w:r>
      <w:r w:rsidRPr="003B049E">
        <w:rPr>
          <w:rFonts w:ascii="Times New Roman" w:hAnsi="Times New Roman"/>
          <w:sz w:val="28"/>
          <w:szCs w:val="28"/>
        </w:rPr>
        <w:t xml:space="preserve">(2018–2020 гг.), в рамках которого участники создавали презентационные видеоролики о своей малой родине, разрабатывали собственные локальные историко-краеведческие маршруты по территории сел, </w:t>
      </w:r>
      <w:proofErr w:type="spellStart"/>
      <w:r w:rsidRPr="003B049E">
        <w:rPr>
          <w:rFonts w:ascii="Times New Roman" w:hAnsi="Times New Roman"/>
          <w:sz w:val="28"/>
          <w:szCs w:val="28"/>
        </w:rPr>
        <w:t>агрогородков</w:t>
      </w:r>
      <w:proofErr w:type="spellEnd"/>
      <w:r w:rsidRPr="003B049E">
        <w:rPr>
          <w:rFonts w:ascii="Times New Roman" w:hAnsi="Times New Roman"/>
          <w:sz w:val="28"/>
          <w:szCs w:val="28"/>
        </w:rPr>
        <w:t xml:space="preserve">, </w:t>
      </w:r>
      <w:r w:rsidRPr="003B049E">
        <w:rPr>
          <w:rFonts w:ascii="Times New Roman" w:hAnsi="Times New Roman"/>
          <w:sz w:val="28"/>
          <w:szCs w:val="28"/>
        </w:rPr>
        <w:lastRenderedPageBreak/>
        <w:t>микрорайонов, городов и др., включающие для посещения от 3 до 7 объектов.</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С целью развития интереса у детей и подростков к истории и традициям своей страны, укрепления связей между поколениями </w:t>
      </w:r>
      <w:r w:rsidRPr="003B049E">
        <w:rPr>
          <w:rFonts w:ascii="Times New Roman" w:hAnsi="Times New Roman" w:cs="Times New Roman"/>
          <w:sz w:val="28"/>
          <w:szCs w:val="28"/>
        </w:rPr>
        <w:br/>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в рамках предложенной тематики, а также выполнение творческих заданий по итогам каждого блока. Все выполненные задания размещаются в социальных сетях под </w:t>
      </w:r>
      <w:proofErr w:type="gramStart"/>
      <w:r w:rsidRPr="003B049E">
        <w:rPr>
          <w:rFonts w:ascii="Times New Roman" w:hAnsi="Times New Roman" w:cs="Times New Roman"/>
          <w:sz w:val="28"/>
          <w:szCs w:val="28"/>
        </w:rPr>
        <w:t>единым</w:t>
      </w:r>
      <w:proofErr w:type="gram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хештегом</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познайБеларусь</w:t>
      </w:r>
      <w:proofErr w:type="spellEnd"/>
      <w:r w:rsidRPr="003B049E">
        <w:rPr>
          <w:rFonts w:ascii="Times New Roman" w:hAnsi="Times New Roman" w:cs="Times New Roman"/>
          <w:sz w:val="28"/>
          <w:szCs w:val="28"/>
        </w:rPr>
        <w:t>.</w:t>
      </w:r>
      <w:r w:rsidRPr="003B049E">
        <w:rPr>
          <w:rFonts w:ascii="Times New Roman" w:hAnsi="Times New Roman" w:cs="Times New Roman"/>
          <w:sz w:val="28"/>
          <w:szCs w:val="28"/>
        </w:rPr>
        <w:tab/>
      </w:r>
    </w:p>
    <w:p w:rsidR="00C32302" w:rsidRPr="003B049E" w:rsidRDefault="00C32302" w:rsidP="00C32302">
      <w:pPr>
        <w:spacing w:after="0" w:line="240" w:lineRule="auto"/>
        <w:ind w:firstLine="709"/>
        <w:jc w:val="both"/>
        <w:rPr>
          <w:rFonts w:ascii="Times New Roman" w:hAnsi="Times New Roman" w:cs="Times New Roman"/>
          <w:sz w:val="28"/>
          <w:szCs w:val="28"/>
        </w:rPr>
      </w:pPr>
    </w:p>
    <w:p w:rsidR="00C32302" w:rsidRPr="003B049E" w:rsidRDefault="00C32302" w:rsidP="00C32302">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поколение, которое родилось в независимой Беларуси, несет особую ответственность за развитие общества, преемственность поколений, процветание Родины</w:t>
      </w:r>
      <w:r w:rsidRPr="003B049E">
        <w:rPr>
          <w:rFonts w:ascii="Times New Roman" w:hAnsi="Times New Roman" w:cs="Times New Roman"/>
          <w:sz w:val="28"/>
          <w:szCs w:val="28"/>
        </w:rPr>
        <w:t>. Оно должно проявлять патриотизм своими делами, победами в труде, спорте и творчестве, научных достижениях, стремясь быть достойными продолжателями тех, кому в страшные годы Великой Отечественной войны пришлось на деле защищать каждую пядь родной земли.</w:t>
      </w:r>
    </w:p>
    <w:p w:rsidR="00C32302" w:rsidRPr="003B049E" w:rsidRDefault="00C32302" w:rsidP="00C32302">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А.Г.Лукашенко,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w:t>
      </w:r>
      <w:proofErr w:type="gramStart"/>
      <w:r w:rsidRPr="003B049E">
        <w:rPr>
          <w:rFonts w:ascii="Times New Roman" w:hAnsi="Times New Roman" w:cs="Times New Roman"/>
          <w:sz w:val="28"/>
          <w:szCs w:val="28"/>
        </w:rPr>
        <w:t>задача</w:t>
      </w:r>
      <w:proofErr w:type="gramEnd"/>
      <w:r w:rsidRPr="003B049E">
        <w:rPr>
          <w:rFonts w:ascii="Times New Roman" w:hAnsi="Times New Roman" w:cs="Times New Roman"/>
          <w:sz w:val="28"/>
          <w:szCs w:val="28"/>
        </w:rPr>
        <w:t xml:space="preserve"> как власти, так и общества – сделать все, чтобы превратить эти вызовы в новые возможности и в успех нашей страны. </w:t>
      </w:r>
    </w:p>
    <w:p w:rsidR="00C32302" w:rsidRDefault="00C32302" w:rsidP="00C32302"/>
    <w:p w:rsidR="000979EE" w:rsidRDefault="000979EE" w:rsidP="00C32302"/>
    <w:p w:rsidR="00C32302" w:rsidRPr="00FC0614" w:rsidRDefault="00C32302" w:rsidP="00C32302">
      <w:pPr>
        <w:tabs>
          <w:tab w:val="left" w:pos="6377"/>
        </w:tabs>
        <w:jc w:val="both"/>
        <w:rPr>
          <w:rFonts w:ascii="Times New Roman" w:hAnsi="Times New Roman" w:cs="Times New Roman"/>
          <w:b/>
          <w:sz w:val="28"/>
          <w:szCs w:val="28"/>
        </w:rPr>
      </w:pPr>
      <w:r w:rsidRPr="00FC0614">
        <w:rPr>
          <w:rFonts w:ascii="Times New Roman" w:hAnsi="Times New Roman" w:cs="Times New Roman"/>
          <w:b/>
          <w:sz w:val="28"/>
          <w:szCs w:val="28"/>
        </w:rPr>
        <w:lastRenderedPageBreak/>
        <w:t>2. Безопасность детей. Водоемы. ЛВЖ. Правила безопасности при проведении сельскохозяйственных  работ. Гроза.</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C32302" w:rsidRPr="001D201E" w:rsidRDefault="00C32302" w:rsidP="00C32302">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w:t>
      </w:r>
      <w:proofErr w:type="gramStart"/>
      <w:r w:rsidRPr="001D201E">
        <w:rPr>
          <w:rFonts w:ascii="Times New Roman" w:hAnsi="Times New Roman" w:cs="Times New Roman"/>
          <w:b/>
          <w:sz w:val="28"/>
          <w:szCs w:val="28"/>
        </w:rPr>
        <w:t>в  Республике</w:t>
      </w:r>
      <w:proofErr w:type="gramEnd"/>
      <w:r w:rsidRPr="001D201E">
        <w:rPr>
          <w:rFonts w:ascii="Times New Roman" w:hAnsi="Times New Roman" w:cs="Times New Roman"/>
          <w:b/>
          <w:sz w:val="28"/>
          <w:szCs w:val="28"/>
        </w:rPr>
        <w:t xml:space="preserve">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C32302" w:rsidRPr="001D201E" w:rsidRDefault="00C32302" w:rsidP="00C32302">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w:t>
      </w:r>
      <w:proofErr w:type="gramStart"/>
      <w:r w:rsidRPr="001D201E">
        <w:rPr>
          <w:rFonts w:ascii="Times New Roman" w:hAnsi="Times New Roman" w:cs="Times New Roman"/>
          <w:sz w:val="28"/>
          <w:szCs w:val="28"/>
          <w:shd w:val="clear" w:color="auto" w:fill="FFFFFF"/>
        </w:rPr>
        <w:t>,</w:t>
      </w:r>
      <w:proofErr w:type="gramEnd"/>
      <w:r w:rsidRPr="001D201E">
        <w:rPr>
          <w:rFonts w:ascii="Times New Roman" w:hAnsi="Times New Roman" w:cs="Times New Roman"/>
          <w:sz w:val="28"/>
          <w:szCs w:val="28"/>
          <w:shd w:val="clear" w:color="auto" w:fill="FFFFFF"/>
        </w:rPr>
        <w:t xml:space="preserve"> чем на несколько дюймов;</w:t>
      </w:r>
    </w:p>
    <w:p w:rsidR="00C32302" w:rsidRPr="001D201E" w:rsidRDefault="00C32302" w:rsidP="00C32302">
      <w:pPr>
        <w:pStyle w:val="a3"/>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C32302" w:rsidRPr="001D201E" w:rsidRDefault="00C32302" w:rsidP="00C32302">
      <w:pPr>
        <w:pStyle w:val="a3"/>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C32302" w:rsidRPr="001D201E" w:rsidRDefault="00C32302" w:rsidP="00C32302">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C32302" w:rsidRPr="001D201E" w:rsidRDefault="00C32302" w:rsidP="00C32302">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C32302" w:rsidRPr="001D201E" w:rsidRDefault="00C32302" w:rsidP="00C32302">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C32302" w:rsidRPr="001D201E" w:rsidRDefault="00C32302" w:rsidP="00C32302">
      <w:pPr>
        <w:pStyle w:val="a4"/>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w:t>
      </w:r>
      <w:proofErr w:type="gramStart"/>
      <w:r w:rsidRPr="001D201E">
        <w:rPr>
          <w:sz w:val="28"/>
          <w:szCs w:val="28"/>
        </w:rPr>
        <w:t>закопана</w:t>
      </w:r>
      <w:proofErr w:type="gramEnd"/>
      <w:r w:rsidRPr="001D201E">
        <w:rPr>
          <w:sz w:val="28"/>
          <w:szCs w:val="28"/>
        </w:rPr>
        <w:t xml:space="preserve"> в землю) на территории частного домовладения в д. Углы </w:t>
      </w:r>
      <w:proofErr w:type="spellStart"/>
      <w:r w:rsidRPr="001D201E">
        <w:rPr>
          <w:sz w:val="28"/>
          <w:szCs w:val="28"/>
        </w:rPr>
        <w:t>Новогрудского</w:t>
      </w:r>
      <w:proofErr w:type="spellEnd"/>
      <w:r w:rsidRPr="001D201E">
        <w:rPr>
          <w:sz w:val="28"/>
          <w:szCs w:val="28"/>
        </w:rPr>
        <w:t xml:space="preserve"> р-на Гродненской области утонул полуторагодовалый мальчик. </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C32302" w:rsidRPr="001D201E" w:rsidRDefault="00C32302" w:rsidP="00C32302">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C32302" w:rsidRPr="001D201E" w:rsidRDefault="00C32302" w:rsidP="00C32302">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w:t>
      </w:r>
      <w:r w:rsidRPr="001D201E">
        <w:rPr>
          <w:rFonts w:ascii="Times New Roman" w:hAnsi="Times New Roman" w:cs="Times New Roman"/>
          <w:sz w:val="28"/>
          <w:szCs w:val="28"/>
        </w:rPr>
        <w:lastRenderedPageBreak/>
        <w:t xml:space="preserve">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C32302" w:rsidRPr="001D201E" w:rsidRDefault="00C32302" w:rsidP="00C32302">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C32302" w:rsidRPr="001D201E" w:rsidRDefault="00C32302" w:rsidP="00C32302">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C32302" w:rsidRPr="001D201E" w:rsidRDefault="00C32302" w:rsidP="00C32302">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w:t>
      </w:r>
      <w:proofErr w:type="gramStart"/>
      <w:r w:rsidRPr="001D201E">
        <w:rPr>
          <w:rFonts w:ascii="Times New Roman" w:hAnsi="Times New Roman"/>
          <w:sz w:val="28"/>
          <w:szCs w:val="28"/>
        </w:rPr>
        <w:t>ь-</w:t>
      </w:r>
      <w:proofErr w:type="gramEnd"/>
      <w:r w:rsidRPr="001D201E">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не теряйтесь, даже если попали в водоворот. Нужно набрать </w:t>
      </w:r>
      <w:proofErr w:type="gramStart"/>
      <w:r w:rsidRPr="001D201E">
        <w:rPr>
          <w:rFonts w:ascii="Times New Roman" w:hAnsi="Times New Roman" w:cs="Times New Roman"/>
          <w:sz w:val="28"/>
          <w:szCs w:val="28"/>
        </w:rPr>
        <w:t>побольше</w:t>
      </w:r>
      <w:proofErr w:type="gramEnd"/>
      <w:r w:rsidRPr="001D201E">
        <w:rPr>
          <w:rFonts w:ascii="Times New Roman" w:hAnsi="Times New Roman" w:cs="Times New Roman"/>
          <w:sz w:val="28"/>
          <w:szCs w:val="28"/>
        </w:rPr>
        <w:t xml:space="preserve"> воздуха в легкие, погрузиться в воду и, сделав сильный рывок в сторону, всплыть.</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C32302" w:rsidRPr="001D201E" w:rsidRDefault="00C32302" w:rsidP="00C32302">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lastRenderedPageBreak/>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C32302" w:rsidRPr="001D201E" w:rsidRDefault="00C32302" w:rsidP="00C32302">
      <w:pPr>
        <w:spacing w:after="0"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C32302" w:rsidRPr="001D201E" w:rsidRDefault="00C32302" w:rsidP="00C32302">
      <w:pPr>
        <w:shd w:val="clear" w:color="auto" w:fill="FFFFFF"/>
        <w:spacing w:after="0" w:line="240" w:lineRule="auto"/>
        <w:ind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1D201E">
        <w:rPr>
          <w:rFonts w:ascii="Times New Roman" w:hAnsi="Times New Roman" w:cs="Times New Roman"/>
          <w:sz w:val="28"/>
          <w:szCs w:val="28"/>
          <w:shd w:val="clear" w:color="auto" w:fill="FFFFFF"/>
        </w:rPr>
        <w:t>мотокультиваторы</w:t>
      </w:r>
      <w:proofErr w:type="spellEnd"/>
      <w:r w:rsidRPr="001D201E">
        <w:rPr>
          <w:rFonts w:ascii="Times New Roman" w:hAnsi="Times New Roman" w:cs="Times New Roman"/>
          <w:sz w:val="28"/>
          <w:szCs w:val="28"/>
          <w:shd w:val="clear" w:color="auto" w:fill="FFFFFF"/>
        </w:rPr>
        <w:t xml:space="preserve">.  Это удобно, практично, эффективно, но совсем не безопасно. </w:t>
      </w:r>
    </w:p>
    <w:p w:rsidR="00C32302" w:rsidRPr="001D201E" w:rsidRDefault="00C32302" w:rsidP="00C32302">
      <w:pPr>
        <w:pStyle w:val="a4"/>
        <w:spacing w:before="0" w:beforeAutospacing="0" w:after="0" w:afterAutospacing="0"/>
        <w:ind w:firstLine="709"/>
        <w:jc w:val="both"/>
        <w:rPr>
          <w:sz w:val="28"/>
          <w:szCs w:val="28"/>
        </w:rPr>
      </w:pPr>
      <w:r w:rsidRPr="001D201E">
        <w:rPr>
          <w:bCs/>
          <w:sz w:val="28"/>
          <w:szCs w:val="28"/>
        </w:rPr>
        <w:t xml:space="preserve">Работа с </w:t>
      </w:r>
      <w:proofErr w:type="spellStart"/>
      <w:r w:rsidRPr="001D201E">
        <w:rPr>
          <w:bCs/>
          <w:sz w:val="28"/>
          <w:szCs w:val="28"/>
        </w:rPr>
        <w:t>мотокультиватором</w:t>
      </w:r>
      <w:proofErr w:type="spellEnd"/>
      <w:r w:rsidRPr="001D201E">
        <w:rPr>
          <w:bCs/>
          <w:sz w:val="28"/>
          <w:szCs w:val="28"/>
        </w:rPr>
        <w:t xml:space="preserve">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C32302" w:rsidRPr="001D201E" w:rsidRDefault="00C32302" w:rsidP="00C3230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C32302" w:rsidRPr="001D201E" w:rsidRDefault="00C32302" w:rsidP="00C32302">
      <w:pPr>
        <w:shd w:val="clear" w:color="auto" w:fill="FFFFFF"/>
        <w:spacing w:after="0" w:line="240" w:lineRule="auto"/>
        <w:ind w:right="-23" w:firstLine="708"/>
        <w:jc w:val="both"/>
        <w:rPr>
          <w:rFonts w:ascii="Times New Roman" w:hAnsi="Times New Roman" w:cs="Times New Roman"/>
          <w:b/>
          <w:kern w:val="1"/>
          <w:sz w:val="28"/>
          <w:szCs w:val="28"/>
        </w:rPr>
      </w:pPr>
      <w:proofErr w:type="gramStart"/>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 xml:space="preserve">Участились случаи </w:t>
      </w:r>
      <w:proofErr w:type="spellStart"/>
      <w:r w:rsidRPr="001D201E">
        <w:rPr>
          <w:rFonts w:ascii="Times New Roman" w:hAnsi="Times New Roman" w:cs="Times New Roman"/>
          <w:kern w:val="1"/>
          <w:sz w:val="28"/>
          <w:szCs w:val="28"/>
        </w:rPr>
        <w:t>травмирования</w:t>
      </w:r>
      <w:proofErr w:type="spellEnd"/>
      <w:r w:rsidRPr="001D201E">
        <w:rPr>
          <w:rFonts w:ascii="Times New Roman" w:hAnsi="Times New Roman" w:cs="Times New Roman"/>
          <w:kern w:val="1"/>
          <w:sz w:val="28"/>
          <w:szCs w:val="28"/>
        </w:rPr>
        <w:t xml:space="preserve">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roofErr w:type="gramEnd"/>
    </w:p>
    <w:p w:rsidR="00C32302" w:rsidRPr="001D201E" w:rsidRDefault="00C32302" w:rsidP="00C32302">
      <w:pPr>
        <w:pStyle w:val="a4"/>
        <w:shd w:val="clear" w:color="auto" w:fill="FFFFFF"/>
        <w:spacing w:before="0" w:beforeAutospacing="0" w:after="0" w:afterAutospacing="0"/>
        <w:ind w:firstLine="360"/>
        <w:jc w:val="both"/>
        <w:rPr>
          <w:sz w:val="28"/>
          <w:szCs w:val="28"/>
        </w:rPr>
      </w:pPr>
      <w:r>
        <w:rPr>
          <w:color w:val="000000"/>
          <w:sz w:val="28"/>
          <w:szCs w:val="28"/>
          <w:shd w:val="clear" w:color="auto" w:fill="FFFFFF"/>
        </w:rPr>
        <w:t xml:space="preserve">  </w:t>
      </w:r>
      <w:r w:rsidRPr="001D201E">
        <w:rPr>
          <w:color w:val="000000"/>
          <w:sz w:val="28"/>
          <w:szCs w:val="28"/>
          <w:shd w:val="clear" w:color="auto" w:fill="FFFFFF"/>
        </w:rPr>
        <w:t xml:space="preserve">Легковоспламеняющиеся жидкости особенно опасны из-за их способности </w:t>
      </w:r>
      <w:proofErr w:type="gramStart"/>
      <w:r w:rsidRPr="001D201E">
        <w:rPr>
          <w:color w:val="000000"/>
          <w:sz w:val="28"/>
          <w:szCs w:val="28"/>
          <w:shd w:val="clear" w:color="auto" w:fill="FFFFFF"/>
        </w:rPr>
        <w:t>образовывать</w:t>
      </w:r>
      <w:proofErr w:type="gramEnd"/>
      <w:r w:rsidRPr="001D201E">
        <w:rPr>
          <w:color w:val="000000"/>
          <w:sz w:val="28"/>
          <w:szCs w:val="28"/>
          <w:shd w:val="clear" w:color="auto" w:fill="FFFFFF"/>
        </w:rPr>
        <w:t xml:space="preserve">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C32302" w:rsidRPr="001D201E" w:rsidRDefault="00C32302" w:rsidP="00C32302">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C32302" w:rsidRPr="001D201E" w:rsidRDefault="00C32302" w:rsidP="00C32302">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lastRenderedPageBreak/>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C32302" w:rsidRPr="001D201E" w:rsidRDefault="00C32302" w:rsidP="00C32302">
      <w:pPr>
        <w:pStyle w:val="a4"/>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w:t>
      </w:r>
      <w:proofErr w:type="gramStart"/>
      <w:r w:rsidRPr="001D201E">
        <w:rPr>
          <w:b/>
          <w:sz w:val="28"/>
          <w:szCs w:val="28"/>
        </w:rPr>
        <w:t>усиление  ветра</w:t>
      </w:r>
      <w:proofErr w:type="gramEnd"/>
      <w:r w:rsidRPr="001D201E">
        <w:rPr>
          <w:b/>
          <w:sz w:val="28"/>
          <w:szCs w:val="28"/>
        </w:rPr>
        <w:t xml:space="preserve">. </w:t>
      </w:r>
    </w:p>
    <w:p w:rsidR="00C32302" w:rsidRPr="001D201E" w:rsidRDefault="00C32302" w:rsidP="00C32302">
      <w:pPr>
        <w:pStyle w:val="a4"/>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явление, при котором внутри облаков или между облаком и земной поверхностью возникают электрические разряды </w:t>
      </w:r>
      <w:proofErr w:type="gramStart"/>
      <w:r w:rsidRPr="001D201E">
        <w:rPr>
          <w:sz w:val="28"/>
          <w:szCs w:val="28"/>
        </w:rPr>
        <w:t>—м</w:t>
      </w:r>
      <w:proofErr w:type="gramEnd"/>
      <w:r w:rsidRPr="001D201E">
        <w:rPr>
          <w:sz w:val="28"/>
          <w:szCs w:val="28"/>
        </w:rPr>
        <w:t xml:space="preserve">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C32302" w:rsidRPr="001D201E" w:rsidRDefault="00C32302" w:rsidP="00C32302">
      <w:pPr>
        <w:pStyle w:val="a4"/>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C32302" w:rsidRPr="001D201E" w:rsidRDefault="00C32302" w:rsidP="00C32302">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C32302" w:rsidRPr="001D201E" w:rsidRDefault="00C32302" w:rsidP="00C32302">
      <w:pPr>
        <w:pStyle w:val="a4"/>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C32302" w:rsidRPr="001D201E" w:rsidRDefault="00C32302" w:rsidP="00C32302">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32302" w:rsidRPr="001D201E" w:rsidRDefault="00C32302" w:rsidP="00C32302">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lastRenderedPageBreak/>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32302" w:rsidRPr="001D201E" w:rsidRDefault="00C32302" w:rsidP="00C32302">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C32302" w:rsidRPr="001D201E" w:rsidRDefault="00C32302" w:rsidP="00C32302">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C32302" w:rsidRDefault="00C32302" w:rsidP="00C32302">
      <w:pPr>
        <w:pStyle w:val="a4"/>
        <w:shd w:val="clear" w:color="auto" w:fill="FFFFFF"/>
        <w:spacing w:before="48" w:beforeAutospacing="0" w:after="48" w:afterAutospacing="0"/>
        <w:ind w:right="61" w:firstLine="708"/>
        <w:jc w:val="both"/>
        <w:rPr>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C32302" w:rsidRDefault="00C32302" w:rsidP="00C32302">
      <w:pPr>
        <w:spacing w:after="0" w:line="240" w:lineRule="auto"/>
        <w:ind w:firstLine="708"/>
        <w:jc w:val="both"/>
        <w:rPr>
          <w:rFonts w:ascii="Times New Roman" w:hAnsi="Times New Roman" w:cs="Times New Roman"/>
          <w:sz w:val="28"/>
          <w:szCs w:val="28"/>
        </w:rPr>
      </w:pPr>
    </w:p>
    <w:p w:rsidR="00C32302" w:rsidRPr="00EC22FC" w:rsidRDefault="00C32302" w:rsidP="00C32302">
      <w:pPr>
        <w:spacing w:after="0" w:line="240" w:lineRule="auto"/>
        <w:ind w:firstLine="708"/>
        <w:jc w:val="both"/>
        <w:rPr>
          <w:rFonts w:ascii="Times New Roman" w:hAnsi="Times New Roman" w:cs="Times New Roman"/>
          <w:b/>
          <w:sz w:val="28"/>
          <w:szCs w:val="28"/>
        </w:rPr>
      </w:pPr>
      <w:r w:rsidRPr="00EC22FC">
        <w:rPr>
          <w:rFonts w:ascii="Times New Roman" w:hAnsi="Times New Roman" w:cs="Times New Roman"/>
          <w:b/>
          <w:sz w:val="28"/>
          <w:szCs w:val="28"/>
        </w:rPr>
        <w:t xml:space="preserve">3. О вакцинации против </w:t>
      </w:r>
      <w:r w:rsidRPr="00EC22FC">
        <w:rPr>
          <w:rFonts w:ascii="Times New Roman" w:hAnsi="Times New Roman" w:cs="Times New Roman"/>
          <w:b/>
          <w:sz w:val="28"/>
          <w:szCs w:val="28"/>
          <w:lang w:val="en-US"/>
        </w:rPr>
        <w:t>COVID</w:t>
      </w:r>
      <w:r w:rsidRPr="00EC22FC">
        <w:rPr>
          <w:rFonts w:ascii="Times New Roman" w:hAnsi="Times New Roman" w:cs="Times New Roman"/>
          <w:b/>
          <w:sz w:val="28"/>
          <w:szCs w:val="28"/>
        </w:rPr>
        <w:t>-19</w:t>
      </w:r>
    </w:p>
    <w:p w:rsidR="00C32302" w:rsidRPr="00D02446" w:rsidRDefault="00C32302" w:rsidP="00C32302">
      <w:pPr>
        <w:spacing w:after="0" w:line="240" w:lineRule="auto"/>
        <w:ind w:firstLine="708"/>
        <w:jc w:val="center"/>
        <w:rPr>
          <w:rFonts w:ascii="Times New Roman" w:hAnsi="Times New Roman" w:cs="Times New Roman"/>
          <w:b/>
          <w:sz w:val="28"/>
          <w:szCs w:val="28"/>
        </w:rPr>
      </w:pP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Во всем мире по состоянию на </w:t>
      </w:r>
      <w:r>
        <w:rPr>
          <w:rFonts w:ascii="Times New Roman" w:hAnsi="Times New Roman" w:cs="Times New Roman"/>
          <w:sz w:val="28"/>
          <w:szCs w:val="28"/>
        </w:rPr>
        <w:t>7 июня</w:t>
      </w:r>
      <w:r w:rsidRPr="00D02446">
        <w:rPr>
          <w:rFonts w:ascii="Times New Roman" w:hAnsi="Times New Roman" w:cs="Times New Roman"/>
          <w:sz w:val="28"/>
          <w:szCs w:val="28"/>
        </w:rPr>
        <w:t xml:space="preserve"> 2021 года зарегистрировано около 1</w:t>
      </w:r>
      <w:r>
        <w:rPr>
          <w:rFonts w:ascii="Times New Roman" w:hAnsi="Times New Roman" w:cs="Times New Roman"/>
          <w:sz w:val="28"/>
          <w:szCs w:val="28"/>
        </w:rPr>
        <w:t>73,3</w:t>
      </w:r>
      <w:r w:rsidRPr="00D02446">
        <w:rPr>
          <w:rFonts w:ascii="Times New Roman" w:hAnsi="Times New Roman" w:cs="Times New Roman"/>
          <w:sz w:val="28"/>
          <w:szCs w:val="28"/>
        </w:rPr>
        <w:t xml:space="preserve"> млн. подтвержденных случаев COVID-19, включая </w:t>
      </w:r>
      <w:r>
        <w:rPr>
          <w:rFonts w:ascii="Times New Roman" w:hAnsi="Times New Roman" w:cs="Times New Roman"/>
          <w:sz w:val="28"/>
          <w:szCs w:val="28"/>
        </w:rPr>
        <w:t>3,7</w:t>
      </w:r>
      <w:r w:rsidRPr="00D02446">
        <w:rPr>
          <w:rFonts w:ascii="Times New Roman" w:hAnsi="Times New Roman" w:cs="Times New Roman"/>
          <w:sz w:val="28"/>
          <w:szCs w:val="28"/>
        </w:rPr>
        <w:t xml:space="preserve"> </w:t>
      </w:r>
      <w:proofErr w:type="spellStart"/>
      <w:proofErr w:type="gramStart"/>
      <w:r w:rsidRPr="00D02446">
        <w:rPr>
          <w:rFonts w:ascii="Times New Roman" w:hAnsi="Times New Roman" w:cs="Times New Roman"/>
          <w:sz w:val="28"/>
          <w:szCs w:val="28"/>
        </w:rPr>
        <w:t>млн</w:t>
      </w:r>
      <w:proofErr w:type="spellEnd"/>
      <w:proofErr w:type="gramEnd"/>
      <w:r w:rsidRPr="00D02446">
        <w:rPr>
          <w:rFonts w:ascii="Times New Roman" w:hAnsi="Times New Roman" w:cs="Times New Roman"/>
          <w:sz w:val="28"/>
          <w:szCs w:val="28"/>
        </w:rPr>
        <w:t xml:space="preserve"> смертей. Огромные цифры, за которыми стоят люди. Перенесенная </w:t>
      </w:r>
      <w:proofErr w:type="spellStart"/>
      <w:r w:rsidRPr="00D02446">
        <w:rPr>
          <w:rFonts w:ascii="Times New Roman" w:hAnsi="Times New Roman" w:cs="Times New Roman"/>
          <w:sz w:val="28"/>
          <w:szCs w:val="28"/>
        </w:rPr>
        <w:t>коронавирусная</w:t>
      </w:r>
      <w:proofErr w:type="spellEnd"/>
      <w:r w:rsidRPr="00D02446">
        <w:rPr>
          <w:rFonts w:ascii="Times New Roman" w:hAnsi="Times New Roman" w:cs="Times New Roman"/>
          <w:sz w:val="28"/>
          <w:szCs w:val="28"/>
        </w:rPr>
        <w:t xml:space="preserve"> инфекция даже в случае выздоровления оставляет после себя длительные последствия (так называемый </w:t>
      </w:r>
      <w:proofErr w:type="spellStart"/>
      <w:r w:rsidRPr="00D02446">
        <w:rPr>
          <w:rFonts w:ascii="Times New Roman" w:hAnsi="Times New Roman" w:cs="Times New Roman"/>
          <w:sz w:val="28"/>
          <w:szCs w:val="28"/>
        </w:rPr>
        <w:t>постковидный</w:t>
      </w:r>
      <w:proofErr w:type="spellEnd"/>
      <w:r w:rsidRPr="00D02446">
        <w:rPr>
          <w:rFonts w:ascii="Times New Roman" w:hAnsi="Times New Roman" w:cs="Times New Roman"/>
          <w:sz w:val="28"/>
          <w:szCs w:val="28"/>
        </w:rPr>
        <w:t xml:space="preserve"> синдром), что существенно влияет на качество жизни переболевших. У пациентов в течени</w:t>
      </w:r>
      <w:proofErr w:type="gramStart"/>
      <w:r w:rsidRPr="00D02446">
        <w:rPr>
          <w:rFonts w:ascii="Times New Roman" w:hAnsi="Times New Roman" w:cs="Times New Roman"/>
          <w:sz w:val="28"/>
          <w:szCs w:val="28"/>
        </w:rPr>
        <w:t>и</w:t>
      </w:r>
      <w:proofErr w:type="gramEnd"/>
      <w:r w:rsidRPr="00D02446">
        <w:rPr>
          <w:rFonts w:ascii="Times New Roman" w:hAnsi="Times New Roman" w:cs="Times New Roman"/>
          <w:sz w:val="28"/>
          <w:szCs w:val="28"/>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w:t>
      </w:r>
      <w:proofErr w:type="spellStart"/>
      <w:r w:rsidRPr="00D02446">
        <w:rPr>
          <w:rFonts w:ascii="Times New Roman" w:hAnsi="Times New Roman" w:cs="Times New Roman"/>
          <w:sz w:val="28"/>
          <w:szCs w:val="28"/>
        </w:rPr>
        <w:t>быстродейственную</w:t>
      </w:r>
      <w:proofErr w:type="spellEnd"/>
      <w:r w:rsidRPr="00D02446">
        <w:rPr>
          <w:rFonts w:ascii="Times New Roman" w:hAnsi="Times New Roman" w:cs="Times New Roman"/>
          <w:sz w:val="28"/>
          <w:szCs w:val="28"/>
        </w:rPr>
        <w:t xml:space="preserve"> тактику борьбы с </w:t>
      </w:r>
      <w:proofErr w:type="spellStart"/>
      <w:r w:rsidRPr="00D02446">
        <w:rPr>
          <w:rFonts w:ascii="Times New Roman" w:hAnsi="Times New Roman" w:cs="Times New Roman"/>
          <w:sz w:val="28"/>
          <w:szCs w:val="28"/>
        </w:rPr>
        <w:t>коронавирусом</w:t>
      </w:r>
      <w:proofErr w:type="spellEnd"/>
      <w:r w:rsidRPr="00D02446">
        <w:rPr>
          <w:rFonts w:ascii="Times New Roman" w:hAnsi="Times New Roman" w:cs="Times New Roman"/>
          <w:sz w:val="28"/>
          <w:szCs w:val="28"/>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w:t>
      </w:r>
      <w:proofErr w:type="gramStart"/>
      <w:r w:rsidRPr="00D02446">
        <w:rPr>
          <w:rFonts w:ascii="Times New Roman" w:hAnsi="Times New Roman" w:cs="Times New Roman"/>
          <w:sz w:val="28"/>
          <w:szCs w:val="28"/>
        </w:rPr>
        <w:t>,</w:t>
      </w:r>
      <w:proofErr w:type="gramEnd"/>
      <w:r w:rsidRPr="00D02446">
        <w:rPr>
          <w:rFonts w:ascii="Times New Roman" w:hAnsi="Times New Roman" w:cs="Times New Roman"/>
          <w:sz w:val="28"/>
          <w:szCs w:val="28"/>
        </w:rPr>
        <w:t xml:space="preserve"> что естественный иммунитет к </w:t>
      </w:r>
      <w:proofErr w:type="spellStart"/>
      <w:r w:rsidRPr="00D02446">
        <w:rPr>
          <w:rFonts w:ascii="Times New Roman" w:hAnsi="Times New Roman" w:cs="Times New Roman"/>
          <w:sz w:val="28"/>
          <w:szCs w:val="28"/>
        </w:rPr>
        <w:t>коронавирусу</w:t>
      </w:r>
      <w:proofErr w:type="spellEnd"/>
      <w:r w:rsidRPr="00D02446">
        <w:rPr>
          <w:rFonts w:ascii="Times New Roman" w:hAnsi="Times New Roman" w:cs="Times New Roman"/>
          <w:sz w:val="28"/>
          <w:szCs w:val="28"/>
        </w:rPr>
        <w:t xml:space="preserve"> (после перенесенной болезни) не пожизненный (по разным данным в среднем 3-6-9 мес.).</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lastRenderedPageBreak/>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02446">
        <w:rPr>
          <w:sz w:val="28"/>
          <w:szCs w:val="28"/>
        </w:rPr>
        <w:t xml:space="preserve"> </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По состоянию на 15 марта 2021 года в мире введено более 300 </w:t>
      </w:r>
      <w:proofErr w:type="spellStart"/>
      <w:proofErr w:type="gramStart"/>
      <w:r w:rsidRPr="00D02446">
        <w:rPr>
          <w:rFonts w:ascii="Times New Roman" w:hAnsi="Times New Roman" w:cs="Times New Roman"/>
          <w:sz w:val="28"/>
          <w:szCs w:val="28"/>
        </w:rPr>
        <w:t>млн</w:t>
      </w:r>
      <w:proofErr w:type="spellEnd"/>
      <w:proofErr w:type="gramEnd"/>
      <w:r w:rsidRPr="00D02446">
        <w:rPr>
          <w:rFonts w:ascii="Times New Roman" w:hAnsi="Times New Roman" w:cs="Times New Roman"/>
          <w:sz w:val="28"/>
          <w:szCs w:val="28"/>
        </w:rPr>
        <w:t xml:space="preserve"> доз вакцины. Положительный пример -  кампания </w:t>
      </w:r>
      <w:proofErr w:type="spellStart"/>
      <w:r w:rsidRPr="00D02446">
        <w:rPr>
          <w:rFonts w:ascii="Times New Roman" w:hAnsi="Times New Roman" w:cs="Times New Roman"/>
          <w:sz w:val="28"/>
          <w:szCs w:val="28"/>
        </w:rPr>
        <w:t>вакцинаци</w:t>
      </w:r>
      <w:proofErr w:type="spellEnd"/>
      <w:r w:rsidRPr="00D02446">
        <w:rPr>
          <w:rFonts w:ascii="Times New Roman" w:hAnsi="Times New Roman" w:cs="Times New Roman"/>
          <w:sz w:val="28"/>
          <w:szCs w:val="28"/>
        </w:rPr>
        <w:t xml:space="preserve">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 xml:space="preserve">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w:t>
      </w:r>
      <w:proofErr w:type="gramStart"/>
      <w:r w:rsidRPr="00D02446">
        <w:rPr>
          <w:rFonts w:ascii="Times New Roman" w:hAnsi="Times New Roman" w:cs="Times New Roman"/>
          <w:sz w:val="28"/>
          <w:szCs w:val="28"/>
        </w:rPr>
        <w:t>вакцинированные</w:t>
      </w:r>
      <w:proofErr w:type="gramEnd"/>
      <w:r w:rsidRPr="00D02446">
        <w:rPr>
          <w:rFonts w:ascii="Times New Roman" w:hAnsi="Times New Roman" w:cs="Times New Roman"/>
          <w:sz w:val="28"/>
          <w:szCs w:val="28"/>
        </w:rPr>
        <w:t xml:space="preserve">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 Могилевской области также начата кампания вакцинации против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proofErr w:type="spellStart"/>
      <w:r w:rsidRPr="00D02446">
        <w:rPr>
          <w:rFonts w:ascii="Times New Roman" w:hAnsi="Times New Roman" w:cs="Times New Roman"/>
          <w:b/>
          <w:sz w:val="28"/>
          <w:szCs w:val="28"/>
        </w:rPr>
        <w:t>Гам-КОВИД-Вак</w:t>
      </w:r>
      <w:proofErr w:type="spellEnd"/>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w:t>
      </w:r>
      <w:r w:rsidRPr="00D02446">
        <w:rPr>
          <w:rFonts w:ascii="Times New Roman" w:hAnsi="Times New Roman" w:cs="Times New Roman"/>
          <w:sz w:val="28"/>
          <w:szCs w:val="28"/>
        </w:rPr>
        <w:lastRenderedPageBreak/>
        <w:t xml:space="preserve">Национальным исследовательским центром эпидемиологии и микробиологии имени Н.Ф. </w:t>
      </w:r>
      <w:proofErr w:type="spellStart"/>
      <w:r w:rsidRPr="00D02446">
        <w:rPr>
          <w:rFonts w:ascii="Times New Roman" w:hAnsi="Times New Roman" w:cs="Times New Roman"/>
          <w:sz w:val="28"/>
          <w:szCs w:val="28"/>
        </w:rPr>
        <w:t>Гамалеи</w:t>
      </w:r>
      <w:proofErr w:type="spellEnd"/>
      <w:r w:rsidRPr="00D02446">
        <w:rPr>
          <w:rFonts w:ascii="Times New Roman" w:hAnsi="Times New Roman" w:cs="Times New Roman"/>
          <w:sz w:val="28"/>
          <w:szCs w:val="28"/>
        </w:rPr>
        <w:t xml:space="preserve">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C32302" w:rsidRPr="00D02446" w:rsidRDefault="00C32302" w:rsidP="00C32302">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вызываемой вирусом SARS-CoV-2.</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w:t>
      </w:r>
      <w:proofErr w:type="spellStart"/>
      <w:r w:rsidRPr="00D02446">
        <w:rPr>
          <w:rFonts w:ascii="Times New Roman" w:hAnsi="Times New Roman" w:cs="Times New Roman"/>
          <w:sz w:val="28"/>
          <w:szCs w:val="28"/>
        </w:rPr>
        <w:t>биотехнологическим</w:t>
      </w:r>
      <w:proofErr w:type="spellEnd"/>
      <w:r w:rsidRPr="00D02446">
        <w:rPr>
          <w:rFonts w:ascii="Times New Roman" w:hAnsi="Times New Roman" w:cs="Times New Roman"/>
          <w:sz w:val="28"/>
          <w:szCs w:val="28"/>
        </w:rPr>
        <w:t xml:space="preserve"> методом, при котором </w:t>
      </w:r>
      <w:r w:rsidRPr="00D02446">
        <w:rPr>
          <w:rFonts w:ascii="Times New Roman" w:hAnsi="Times New Roman" w:cs="Times New Roman"/>
          <w:b/>
          <w:sz w:val="28"/>
          <w:szCs w:val="28"/>
        </w:rPr>
        <w:t xml:space="preserve">не используется </w:t>
      </w:r>
      <w:proofErr w:type="gramStart"/>
      <w:r w:rsidRPr="00D02446">
        <w:rPr>
          <w:rFonts w:ascii="Times New Roman" w:hAnsi="Times New Roman" w:cs="Times New Roman"/>
          <w:b/>
          <w:sz w:val="28"/>
          <w:szCs w:val="28"/>
        </w:rPr>
        <w:t>патогенный</w:t>
      </w:r>
      <w:proofErr w:type="gramEnd"/>
      <w:r w:rsidRPr="00D02446">
        <w:rPr>
          <w:rFonts w:ascii="Times New Roman" w:hAnsi="Times New Roman" w:cs="Times New Roman"/>
          <w:b/>
          <w:sz w:val="28"/>
          <w:szCs w:val="28"/>
        </w:rPr>
        <w:t xml:space="preserve"> для человека </w:t>
      </w:r>
      <w:proofErr w:type="spellStart"/>
      <w:r w:rsidRPr="00D02446">
        <w:rPr>
          <w:rFonts w:ascii="Times New Roman" w:hAnsi="Times New Roman" w:cs="Times New Roman"/>
          <w:b/>
          <w:sz w:val="28"/>
          <w:szCs w:val="28"/>
        </w:rPr>
        <w:t>коронавирус</w:t>
      </w:r>
      <w:proofErr w:type="spellEnd"/>
      <w:r w:rsidRPr="00D02446">
        <w:rPr>
          <w:rFonts w:ascii="Times New Roman" w:hAnsi="Times New Roman" w:cs="Times New Roman"/>
          <w:sz w:val="28"/>
          <w:szCs w:val="28"/>
        </w:rPr>
        <w:t xml:space="preserve"> SARS-CoV-2.</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w:t>
      </w:r>
      <w:proofErr w:type="spellStart"/>
      <w:r w:rsidRPr="00D02446">
        <w:rPr>
          <w:rFonts w:ascii="Times New Roman" w:hAnsi="Times New Roman" w:cs="Times New Roman"/>
          <w:sz w:val="28"/>
          <w:szCs w:val="28"/>
          <w:shd w:val="clear" w:color="auto" w:fill="FFFFFF"/>
        </w:rPr>
        <w:t>коронавирус</w:t>
      </w:r>
      <w:proofErr w:type="spellEnd"/>
      <w:r w:rsidRPr="00D02446">
        <w:rPr>
          <w:rFonts w:ascii="Times New Roman" w:hAnsi="Times New Roman" w:cs="Times New Roman"/>
          <w:sz w:val="28"/>
          <w:szCs w:val="28"/>
          <w:shd w:val="clear" w:color="auto" w:fill="FFFFFF"/>
        </w:rPr>
        <w:t xml:space="preserve">,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w:t>
      </w:r>
      <w:proofErr w:type="spellStart"/>
      <w:r w:rsidRPr="00D02446">
        <w:rPr>
          <w:rFonts w:ascii="Times New Roman" w:hAnsi="Times New Roman" w:cs="Times New Roman"/>
          <w:sz w:val="28"/>
          <w:szCs w:val="28"/>
        </w:rPr>
        <w:t>этилртуть</w:t>
      </w:r>
      <w:proofErr w:type="spellEnd"/>
      <w:r w:rsidRPr="00D02446">
        <w:rPr>
          <w:rFonts w:ascii="Times New Roman" w:hAnsi="Times New Roman" w:cs="Times New Roman"/>
          <w:sz w:val="28"/>
          <w:szCs w:val="28"/>
        </w:rPr>
        <w:t>.</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xml:space="preserve"> (РФ), разрабатываются и уже используются следующие вакцины: от </w:t>
      </w:r>
      <w:proofErr w:type="spellStart"/>
      <w:r w:rsidRPr="00D02446">
        <w:rPr>
          <w:rFonts w:ascii="Times New Roman" w:hAnsi="Times New Roman" w:cs="Times New Roman"/>
          <w:b/>
          <w:sz w:val="28"/>
          <w:szCs w:val="28"/>
          <w:shd w:val="clear" w:color="auto" w:fill="FFFFFF"/>
        </w:rPr>
        <w:t>Oxford</w:t>
      </w:r>
      <w:proofErr w:type="spellEnd"/>
      <w:r w:rsidRPr="00D02446">
        <w:rPr>
          <w:rFonts w:ascii="Times New Roman" w:hAnsi="Times New Roman" w:cs="Times New Roman"/>
          <w:b/>
          <w:sz w:val="28"/>
          <w:szCs w:val="28"/>
          <w:shd w:val="clear" w:color="auto" w:fill="FFFFFF"/>
        </w:rPr>
        <w:t xml:space="preserve"> – </w:t>
      </w:r>
      <w:proofErr w:type="spellStart"/>
      <w:r w:rsidRPr="00D02446">
        <w:rPr>
          <w:rFonts w:ascii="Times New Roman" w:hAnsi="Times New Roman" w:cs="Times New Roman"/>
          <w:b/>
          <w:sz w:val="28"/>
          <w:szCs w:val="28"/>
          <w:shd w:val="clear" w:color="auto" w:fill="FFFFFF"/>
        </w:rPr>
        <w:t>AstraZeneca</w:t>
      </w:r>
      <w:proofErr w:type="spellEnd"/>
      <w:r w:rsidRPr="00D02446">
        <w:rPr>
          <w:rFonts w:ascii="Times New Roman" w:hAnsi="Times New Roman" w:cs="Times New Roman"/>
          <w:sz w:val="28"/>
          <w:szCs w:val="28"/>
          <w:shd w:val="clear" w:color="auto" w:fill="FFFFFF"/>
        </w:rPr>
        <w:t xml:space="preserve"> (аденовирус шимпанзе), от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b/>
          <w:sz w:val="28"/>
          <w:szCs w:val="28"/>
          <w:shd w:val="clear" w:color="auto" w:fill="FFFFFF"/>
        </w:rPr>
        <w:t xml:space="preserve"> &amp;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sz w:val="28"/>
          <w:szCs w:val="28"/>
          <w:shd w:val="clear" w:color="auto" w:fill="FFFFFF"/>
        </w:rPr>
        <w:t xml:space="preserve"> (аденовирус 26 серотипа), от </w:t>
      </w:r>
      <w:proofErr w:type="spellStart"/>
      <w:r w:rsidRPr="00D02446">
        <w:rPr>
          <w:rFonts w:ascii="Times New Roman" w:hAnsi="Times New Roman" w:cs="Times New Roman"/>
          <w:b/>
          <w:sz w:val="28"/>
          <w:szCs w:val="28"/>
          <w:shd w:val="clear" w:color="auto" w:fill="FFFFFF"/>
        </w:rPr>
        <w:t>CanSinoBIO</w:t>
      </w:r>
      <w:proofErr w:type="spellEnd"/>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C32302" w:rsidRPr="00D02446" w:rsidRDefault="00C32302" w:rsidP="00C32302">
      <w:pPr>
        <w:spacing w:after="0" w:line="240" w:lineRule="auto"/>
        <w:ind w:firstLine="709"/>
        <w:jc w:val="both"/>
        <w:rPr>
          <w:rFonts w:ascii="Times New Roman" w:hAnsi="Times New Roman" w:cs="Times New Roman"/>
          <w:sz w:val="28"/>
          <w:szCs w:val="28"/>
        </w:rPr>
      </w:pP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D02446">
        <w:rPr>
          <w:rFonts w:ascii="Times New Roman" w:hAnsi="Times New Roman" w:cs="Times New Roman"/>
          <w:sz w:val="28"/>
          <w:szCs w:val="28"/>
          <w:shd w:val="clear" w:color="auto" w:fill="FFFFFF"/>
        </w:rPr>
        <w:t>Эбола</w:t>
      </w:r>
      <w:proofErr w:type="spellEnd"/>
      <w:r w:rsidRPr="00D02446">
        <w:rPr>
          <w:rFonts w:ascii="Times New Roman" w:hAnsi="Times New Roman" w:cs="Times New Roman"/>
          <w:sz w:val="28"/>
          <w:szCs w:val="28"/>
          <w:shd w:val="clear" w:color="auto" w:fill="FFFFFF"/>
        </w:rPr>
        <w:t xml:space="preserve">,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C32302" w:rsidRPr="00D02446" w:rsidRDefault="00C32302" w:rsidP="00C32302">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 xml:space="preserve">вакцины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xml:space="preserve">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C32302" w:rsidRPr="00D02446" w:rsidRDefault="00C32302" w:rsidP="00C32302">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lastRenderedPageBreak/>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C32302" w:rsidRPr="00D02446" w:rsidRDefault="00C32302" w:rsidP="00C32302">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Всем желающим сделать прививку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C32302" w:rsidRPr="00D02446" w:rsidRDefault="00C32302" w:rsidP="00C32302">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C32302" w:rsidRPr="00D02446" w:rsidRDefault="00C32302" w:rsidP="00C32302">
      <w:pPr>
        <w:shd w:val="clear" w:color="auto" w:fill="FFFFFF"/>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C32302" w:rsidRPr="00D02446" w:rsidRDefault="00C32302" w:rsidP="00C32302">
      <w:pPr>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w:t>
      </w:r>
      <w:proofErr w:type="spellStart"/>
      <w:r w:rsidRPr="00D02446">
        <w:rPr>
          <w:rFonts w:ascii="Times New Roman" w:hAnsi="Times New Roman" w:cs="Times New Roman"/>
          <w:b/>
          <w:sz w:val="28"/>
          <w:szCs w:val="28"/>
          <w:shd w:val="clear" w:color="auto" w:fill="FFFFFF"/>
        </w:rPr>
        <w:t>коронавирусную</w:t>
      </w:r>
      <w:proofErr w:type="spellEnd"/>
      <w:r w:rsidRPr="00D02446">
        <w:rPr>
          <w:rFonts w:ascii="Times New Roman" w:hAnsi="Times New Roman" w:cs="Times New Roman"/>
          <w:b/>
          <w:sz w:val="28"/>
          <w:szCs w:val="28"/>
          <w:shd w:val="clear" w:color="auto" w:fill="FFFFFF"/>
        </w:rPr>
        <w:t xml:space="preserve">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rsidR="00C32302" w:rsidRPr="00D02446" w:rsidRDefault="00C32302" w:rsidP="00C32302">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Чтобы сделать прививку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необходимо явиться в поликлинику дважды.</w:t>
      </w:r>
    </w:p>
    <w:p w:rsidR="00C32302" w:rsidRPr="00D02446" w:rsidRDefault="00C32302" w:rsidP="00C32302">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C32302" w:rsidRPr="00D02446" w:rsidRDefault="00C32302" w:rsidP="00C32302">
      <w:pPr>
        <w:spacing w:after="0" w:line="240" w:lineRule="auto"/>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C32302" w:rsidRPr="00D02446" w:rsidRDefault="00C32302" w:rsidP="00C32302">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rsidR="00C32302" w:rsidRPr="00D02446" w:rsidRDefault="00C32302" w:rsidP="00C32302">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i/>
          <w:sz w:val="28"/>
          <w:szCs w:val="28"/>
        </w:rPr>
        <w:lastRenderedPageBreak/>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 большинстве случаев прививка переносится хорошо, побочные эффекты не наблюдаются. Нежелательные реакции могут развиваться </w:t>
      </w:r>
      <w:proofErr w:type="gramStart"/>
      <w:r w:rsidRPr="00D02446">
        <w:rPr>
          <w:rFonts w:ascii="Times New Roman" w:hAnsi="Times New Roman" w:cs="Times New Roman"/>
          <w:sz w:val="28"/>
          <w:szCs w:val="28"/>
          <w:shd w:val="clear" w:color="auto" w:fill="FFFFFF"/>
        </w:rPr>
        <w:t>в первые-вторые</w:t>
      </w:r>
      <w:proofErr w:type="gramEnd"/>
      <w:r w:rsidRPr="00D02446">
        <w:rPr>
          <w:rFonts w:ascii="Times New Roman" w:hAnsi="Times New Roman" w:cs="Times New Roman"/>
          <w:sz w:val="28"/>
          <w:szCs w:val="28"/>
          <w:shd w:val="clear" w:color="auto" w:fill="FFFFFF"/>
        </w:rPr>
        <w:t xml:space="preserve"> сутки после вакцинации и разрешаются в течение 3-х последующих дней.</w:t>
      </w:r>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proofErr w:type="gramStart"/>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C32302" w:rsidRPr="00D02446" w:rsidRDefault="00C32302" w:rsidP="00C32302">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w:t>
      </w:r>
      <w:proofErr w:type="gramStart"/>
      <w:r w:rsidRPr="00D02446">
        <w:rPr>
          <w:rFonts w:ascii="Times New Roman" w:hAnsi="Times New Roman" w:cs="Times New Roman"/>
          <w:sz w:val="28"/>
          <w:szCs w:val="28"/>
          <w:shd w:val="clear" w:color="auto" w:fill="FFFFFF"/>
        </w:rPr>
        <w:t>регионарных</w:t>
      </w:r>
      <w:proofErr w:type="gramEnd"/>
      <w:r w:rsidRPr="00D02446">
        <w:rPr>
          <w:rFonts w:ascii="Times New Roman" w:hAnsi="Times New Roman" w:cs="Times New Roman"/>
          <w:sz w:val="28"/>
          <w:szCs w:val="28"/>
          <w:shd w:val="clear" w:color="auto" w:fill="FFFFFF"/>
        </w:rPr>
        <w:t xml:space="preserve"> </w:t>
      </w:r>
      <w:proofErr w:type="spellStart"/>
      <w:r w:rsidRPr="00D02446">
        <w:rPr>
          <w:rFonts w:ascii="Times New Roman" w:hAnsi="Times New Roman" w:cs="Times New Roman"/>
          <w:sz w:val="28"/>
          <w:szCs w:val="28"/>
          <w:shd w:val="clear" w:color="auto" w:fill="FFFFFF"/>
        </w:rPr>
        <w:t>лимфоузлов</w:t>
      </w:r>
      <w:proofErr w:type="spellEnd"/>
      <w:r w:rsidRPr="00D02446">
        <w:rPr>
          <w:rFonts w:ascii="Times New Roman" w:hAnsi="Times New Roman" w:cs="Times New Roman"/>
          <w:sz w:val="28"/>
          <w:szCs w:val="28"/>
          <w:shd w:val="clear" w:color="auto" w:fill="FFFFFF"/>
        </w:rPr>
        <w:t xml:space="preserve">. </w:t>
      </w:r>
    </w:p>
    <w:p w:rsidR="00C32302" w:rsidRPr="00D02446" w:rsidRDefault="00C32302" w:rsidP="00C32302">
      <w:pPr>
        <w:spacing w:after="0" w:line="240" w:lineRule="auto"/>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C32302" w:rsidRPr="00D02446" w:rsidRDefault="00C32302" w:rsidP="00C32302">
      <w:pPr>
        <w:spacing w:after="0" w:line="240" w:lineRule="auto"/>
        <w:ind w:firstLine="709"/>
        <w:jc w:val="both"/>
        <w:rPr>
          <w:rFonts w:ascii="Times New Roman" w:hAnsi="Times New Roman" w:cs="Times New Roman"/>
          <w:i/>
          <w:sz w:val="28"/>
          <w:szCs w:val="28"/>
        </w:rPr>
      </w:pPr>
    </w:p>
    <w:p w:rsidR="00C32302" w:rsidRPr="00D02446" w:rsidRDefault="00C32302" w:rsidP="00C32302">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C32302" w:rsidRPr="00D02446" w:rsidRDefault="00C32302" w:rsidP="00C32302">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C32302" w:rsidRDefault="00C32302" w:rsidP="000979EE">
      <w:pPr>
        <w:spacing w:after="0" w:line="240" w:lineRule="auto"/>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0979EE" w:rsidRPr="000979EE" w:rsidRDefault="000979EE" w:rsidP="000979EE">
      <w:pPr>
        <w:spacing w:after="0" w:line="240" w:lineRule="auto"/>
        <w:ind w:firstLine="709"/>
        <w:jc w:val="both"/>
        <w:rPr>
          <w:rFonts w:ascii="Times New Roman" w:hAnsi="Times New Roman" w:cs="Times New Roman"/>
          <w:i/>
          <w:sz w:val="28"/>
          <w:szCs w:val="28"/>
          <w:shd w:val="clear" w:color="auto" w:fill="FFFFFF"/>
        </w:rPr>
      </w:pPr>
    </w:p>
    <w:p w:rsidR="00C32302" w:rsidRPr="00B669E7" w:rsidRDefault="00C32302" w:rsidP="00C32302">
      <w:pPr>
        <w:spacing w:after="0" w:line="240" w:lineRule="auto"/>
        <w:ind w:right="-1" w:firstLine="709"/>
        <w:jc w:val="both"/>
        <w:rPr>
          <w:rFonts w:ascii="Times New Roman" w:hAnsi="Times New Roman" w:cs="Times New Roman"/>
          <w:sz w:val="28"/>
          <w:szCs w:val="28"/>
        </w:rPr>
      </w:pPr>
      <w:r w:rsidRPr="00B669E7">
        <w:rPr>
          <w:rFonts w:ascii="Times New Roman" w:hAnsi="Times New Roman" w:cs="Times New Roman"/>
          <w:sz w:val="28"/>
          <w:szCs w:val="28"/>
        </w:rPr>
        <w:t>4. Бобруйск в годы Великой Отечественной войны</w:t>
      </w:r>
    </w:p>
    <w:p w:rsidR="00C32302" w:rsidRDefault="00C32302" w:rsidP="00C32302">
      <w:pPr>
        <w:spacing w:after="0" w:line="240" w:lineRule="auto"/>
        <w:ind w:right="-1" w:firstLine="709"/>
        <w:jc w:val="both"/>
        <w:rPr>
          <w:rFonts w:ascii="Times New Roman" w:hAnsi="Times New Roman" w:cs="Times New Roman"/>
          <w:sz w:val="28"/>
          <w:szCs w:val="28"/>
        </w:rPr>
      </w:pP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Город на Березине  перед войной был довольно значительным военным объектом. В нём дислоцировался штаб и части 47-го стрелкового корпуса, большинство частей 121-й стрелковой дивизии, главные силы 13-й бомбардировочной авиационной дивизии, 174-й отдельный зенитный артиллерийский дивизион,  военно-тракторное училище, окружные склады. </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Первыми о приближении войны получили предупреждение зенитчики. Около 3 часов ночи 22 июня вражеские самолеты появились над Бобруйском и бомбили аэродром, танкодром, станцию Бобруйск, подъездные пути к железной дороге и автомобильным мостам через Березину. </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26 июня в городе началась эвакуация, однако осуществить ее удалось только частично.  Во второй половине дня 27 июня в город прибыл штаб 4-й </w:t>
      </w:r>
      <w:r w:rsidRPr="00775F01">
        <w:rPr>
          <w:rFonts w:ascii="Times New Roman" w:hAnsi="Times New Roman" w:cs="Times New Roman"/>
          <w:sz w:val="28"/>
          <w:szCs w:val="28"/>
        </w:rPr>
        <w:lastRenderedPageBreak/>
        <w:t xml:space="preserve">армии, а в 18 часов на восточный берег Березины отошел штаб 47-го стрелкового корпуса, командный пункт которого разместился в лесу на запад от д. Бабино. Воинские части,  занявшие оборонительные позиции около города, были объединены в сводный отряд, командование которым принял командир 47-го стрелкового корпуса генерал-майор </w:t>
      </w:r>
      <w:proofErr w:type="spellStart"/>
      <w:r>
        <w:rPr>
          <w:rFonts w:ascii="Times New Roman" w:hAnsi="Times New Roman" w:cs="Times New Roman"/>
          <w:sz w:val="28"/>
          <w:szCs w:val="28"/>
        </w:rPr>
        <w:t>С.И.</w:t>
      </w:r>
      <w:r w:rsidRPr="00775F01">
        <w:rPr>
          <w:rFonts w:ascii="Times New Roman" w:hAnsi="Times New Roman" w:cs="Times New Roman"/>
          <w:sz w:val="28"/>
          <w:szCs w:val="28"/>
        </w:rPr>
        <w:t>Поветкин</w:t>
      </w:r>
      <w:proofErr w:type="spellEnd"/>
      <w:r>
        <w:rPr>
          <w:rFonts w:ascii="Times New Roman" w:hAnsi="Times New Roman" w:cs="Times New Roman"/>
          <w:sz w:val="28"/>
          <w:szCs w:val="28"/>
        </w:rPr>
        <w:t>.</w:t>
      </w:r>
      <w:r w:rsidRPr="00775F01">
        <w:rPr>
          <w:rFonts w:ascii="Times New Roman" w:hAnsi="Times New Roman" w:cs="Times New Roman"/>
          <w:sz w:val="28"/>
          <w:szCs w:val="28"/>
        </w:rPr>
        <w:t xml:space="preserve"> Перед </w:t>
      </w:r>
      <w:r>
        <w:rPr>
          <w:rFonts w:ascii="Times New Roman" w:hAnsi="Times New Roman" w:cs="Times New Roman"/>
          <w:sz w:val="28"/>
          <w:szCs w:val="28"/>
        </w:rPr>
        <w:t>ним</w:t>
      </w:r>
      <w:r w:rsidRPr="00775F01">
        <w:rPr>
          <w:rFonts w:ascii="Times New Roman" w:hAnsi="Times New Roman" w:cs="Times New Roman"/>
          <w:sz w:val="28"/>
          <w:szCs w:val="28"/>
        </w:rPr>
        <w:t xml:space="preserve"> стояла задача - упорной обороной задержать как можно дольше противника на Березине, дать возможность организовать рубеж обороны в районе Рогачева и Могилева. </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Первую линию обороны заняли второй эшелон отдельного саперного батальона, 273-й отдельный батальон связи, </w:t>
      </w:r>
      <w:proofErr w:type="spellStart"/>
      <w:r w:rsidRPr="00775F01">
        <w:rPr>
          <w:rFonts w:ascii="Times New Roman" w:hAnsi="Times New Roman" w:cs="Times New Roman"/>
          <w:sz w:val="28"/>
          <w:szCs w:val="28"/>
        </w:rPr>
        <w:t>Бобруйское</w:t>
      </w:r>
      <w:proofErr w:type="spellEnd"/>
      <w:r w:rsidRPr="00775F01">
        <w:rPr>
          <w:rFonts w:ascii="Times New Roman" w:hAnsi="Times New Roman" w:cs="Times New Roman"/>
          <w:sz w:val="28"/>
          <w:szCs w:val="28"/>
        </w:rPr>
        <w:t xml:space="preserve"> автотракторное училище, 121-й дорожно-эксплуатационный полк. Автотракторное училище оказалось наиболее боеспособной частью  в Бобруйске. Во всех подразделениях училища имелись станковые пулеметы, автоматы, снайперские винтовки и другое стрелковое оружие. </w:t>
      </w:r>
      <w:r>
        <w:rPr>
          <w:rFonts w:ascii="Times New Roman" w:hAnsi="Times New Roman" w:cs="Times New Roman"/>
          <w:sz w:val="28"/>
          <w:szCs w:val="28"/>
        </w:rPr>
        <w:t xml:space="preserve">  </w:t>
      </w:r>
      <w:r w:rsidRPr="00775F01">
        <w:rPr>
          <w:rFonts w:ascii="Times New Roman" w:hAnsi="Times New Roman" w:cs="Times New Roman"/>
          <w:sz w:val="28"/>
          <w:szCs w:val="28"/>
        </w:rPr>
        <w:t xml:space="preserve">Вторую линию обороны занимал сводный полк 121-й дивизии (расположился восточнее Титовки и перекрестка дорог Могилев-Рогачев – Жлобин). </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27 июня в 22 часа мосты под Бобруйском  были взорваны. Ночью 28 июня войска 3-й танковой дивизии противника вошли в город. Но двигаться дальше на восток они не смогли, </w:t>
      </w:r>
      <w:r>
        <w:rPr>
          <w:rFonts w:ascii="Times New Roman" w:hAnsi="Times New Roman" w:cs="Times New Roman"/>
          <w:sz w:val="28"/>
          <w:szCs w:val="28"/>
        </w:rPr>
        <w:t xml:space="preserve">река </w:t>
      </w:r>
      <w:r w:rsidRPr="00775F01">
        <w:rPr>
          <w:rFonts w:ascii="Times New Roman" w:hAnsi="Times New Roman" w:cs="Times New Roman"/>
          <w:sz w:val="28"/>
          <w:szCs w:val="28"/>
        </w:rPr>
        <w:t>Березина стала серьезным препятствием.</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О</w:t>
      </w:r>
      <w:r>
        <w:rPr>
          <w:rFonts w:ascii="Times New Roman" w:hAnsi="Times New Roman" w:cs="Times New Roman"/>
          <w:sz w:val="28"/>
          <w:szCs w:val="28"/>
        </w:rPr>
        <w:t>борона сводного отряда к утру 28</w:t>
      </w:r>
      <w:r w:rsidRPr="00775F01">
        <w:rPr>
          <w:rFonts w:ascii="Times New Roman" w:hAnsi="Times New Roman" w:cs="Times New Roman"/>
          <w:sz w:val="28"/>
          <w:szCs w:val="28"/>
        </w:rPr>
        <w:t xml:space="preserve"> июня растянулась от </w:t>
      </w:r>
      <w:proofErr w:type="spellStart"/>
      <w:r w:rsidRPr="00775F01">
        <w:rPr>
          <w:rFonts w:ascii="Times New Roman" w:hAnsi="Times New Roman" w:cs="Times New Roman"/>
          <w:sz w:val="28"/>
          <w:szCs w:val="28"/>
        </w:rPr>
        <w:t>Щатково</w:t>
      </w:r>
      <w:proofErr w:type="spellEnd"/>
      <w:r w:rsidRPr="00775F01">
        <w:rPr>
          <w:rFonts w:ascii="Times New Roman" w:hAnsi="Times New Roman" w:cs="Times New Roman"/>
          <w:sz w:val="28"/>
          <w:szCs w:val="28"/>
        </w:rPr>
        <w:t xml:space="preserve"> до </w:t>
      </w:r>
      <w:proofErr w:type="spellStart"/>
      <w:r w:rsidRPr="00775F01">
        <w:rPr>
          <w:rFonts w:ascii="Times New Roman" w:hAnsi="Times New Roman" w:cs="Times New Roman"/>
          <w:sz w:val="28"/>
          <w:szCs w:val="28"/>
        </w:rPr>
        <w:t>Стасевки</w:t>
      </w:r>
      <w:proofErr w:type="spellEnd"/>
      <w:r w:rsidRPr="00775F01">
        <w:rPr>
          <w:rFonts w:ascii="Times New Roman" w:hAnsi="Times New Roman" w:cs="Times New Roman"/>
          <w:sz w:val="28"/>
          <w:szCs w:val="28"/>
        </w:rPr>
        <w:t xml:space="preserve"> на 30 км. На таком широком фронте оборонялось около трех тысяч человек при полном отсутствии зенитных и противотанковых средств. </w:t>
      </w:r>
      <w:r>
        <w:rPr>
          <w:rFonts w:ascii="Times New Roman" w:hAnsi="Times New Roman" w:cs="Times New Roman"/>
          <w:sz w:val="28"/>
          <w:szCs w:val="28"/>
        </w:rPr>
        <w:t xml:space="preserve">В течение нескольких дней велись </w:t>
      </w:r>
      <w:r w:rsidRPr="00775F01">
        <w:rPr>
          <w:rFonts w:ascii="Times New Roman" w:hAnsi="Times New Roman" w:cs="Times New Roman"/>
          <w:sz w:val="28"/>
          <w:szCs w:val="28"/>
        </w:rPr>
        <w:t xml:space="preserve">бои на левом берегу Березины. Но становить наступление 3-й танковой немецкой дивизии не удалось. Силы сводного отряда </w:t>
      </w:r>
      <w:proofErr w:type="spellStart"/>
      <w:r>
        <w:rPr>
          <w:rFonts w:ascii="Times New Roman" w:hAnsi="Times New Roman" w:cs="Times New Roman"/>
          <w:sz w:val="28"/>
          <w:szCs w:val="28"/>
        </w:rPr>
        <w:t>С.И.</w:t>
      </w:r>
      <w:r w:rsidRPr="00775F01">
        <w:rPr>
          <w:rFonts w:ascii="Times New Roman" w:hAnsi="Times New Roman" w:cs="Times New Roman"/>
          <w:sz w:val="28"/>
          <w:szCs w:val="28"/>
        </w:rPr>
        <w:t>Поветкина</w:t>
      </w:r>
      <w:proofErr w:type="spellEnd"/>
      <w:r w:rsidRPr="00775F01">
        <w:rPr>
          <w:rFonts w:ascii="Times New Roman" w:hAnsi="Times New Roman" w:cs="Times New Roman"/>
          <w:sz w:val="28"/>
          <w:szCs w:val="28"/>
        </w:rPr>
        <w:t xml:space="preserve"> постепенно таяли. Рано утром 30 июня немцы сумели навести понтонный мост рядом с разрушенным деревянным </w:t>
      </w:r>
      <w:proofErr w:type="gramStart"/>
      <w:r w:rsidRPr="00775F01">
        <w:rPr>
          <w:rFonts w:ascii="Times New Roman" w:hAnsi="Times New Roman" w:cs="Times New Roman"/>
          <w:sz w:val="28"/>
          <w:szCs w:val="28"/>
        </w:rPr>
        <w:t>мостом</w:t>
      </w:r>
      <w:proofErr w:type="gramEnd"/>
      <w:r w:rsidRPr="00775F01">
        <w:rPr>
          <w:rFonts w:ascii="Times New Roman" w:hAnsi="Times New Roman" w:cs="Times New Roman"/>
          <w:sz w:val="28"/>
          <w:szCs w:val="28"/>
        </w:rPr>
        <w:t xml:space="preserve"> и начали переправу войск и техники.                                                                                                                                                        </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В захваченном гитлеровцами Бобруйске создавались концентрационные лагеря. Первым и самым крупным на территории крепости был «Дулаг-131». Уже в начале июл</w:t>
      </w:r>
      <w:r>
        <w:rPr>
          <w:rFonts w:ascii="Times New Roman" w:hAnsi="Times New Roman" w:cs="Times New Roman"/>
          <w:sz w:val="28"/>
          <w:szCs w:val="28"/>
        </w:rPr>
        <w:t>я 1941 года в нем содержалось 6</w:t>
      </w:r>
      <w:r w:rsidRPr="00775F01">
        <w:rPr>
          <w:rFonts w:ascii="Times New Roman" w:hAnsi="Times New Roman" w:cs="Times New Roman"/>
          <w:sz w:val="28"/>
          <w:szCs w:val="28"/>
        </w:rPr>
        <w:t>700 военнопленных, а к концу августа того же года их число выросло до 18</w:t>
      </w:r>
      <w:r>
        <w:rPr>
          <w:rFonts w:ascii="Times New Roman" w:hAnsi="Times New Roman" w:cs="Times New Roman"/>
          <w:sz w:val="28"/>
          <w:szCs w:val="28"/>
        </w:rPr>
        <w:t>000</w:t>
      </w:r>
      <w:r w:rsidRPr="00775F01">
        <w:rPr>
          <w:rFonts w:ascii="Times New Roman" w:hAnsi="Times New Roman" w:cs="Times New Roman"/>
          <w:sz w:val="28"/>
          <w:szCs w:val="28"/>
        </w:rPr>
        <w:t>. Именно в этом лагере, в крепостной казарме, накануне 7 ноября фашистами был устроен поджог, в результате которого тысячи узников сгорели</w:t>
      </w:r>
      <w:r>
        <w:rPr>
          <w:rFonts w:ascii="Times New Roman" w:hAnsi="Times New Roman" w:cs="Times New Roman"/>
          <w:sz w:val="28"/>
          <w:szCs w:val="28"/>
        </w:rPr>
        <w:t xml:space="preserve"> заживо, а 1</w:t>
      </w:r>
      <w:r w:rsidRPr="00775F01">
        <w:rPr>
          <w:rFonts w:ascii="Times New Roman" w:hAnsi="Times New Roman" w:cs="Times New Roman"/>
          <w:sz w:val="28"/>
          <w:szCs w:val="28"/>
        </w:rPr>
        <w:t xml:space="preserve">700 человек были расстреляны из автоматов и пулеметов при попытке к бегству. Всего за 3-летний период оккупации немецкие захватчики уничтожили более 44 тысяч военнопленных. </w:t>
      </w:r>
    </w:p>
    <w:p w:rsidR="00C32302" w:rsidRPr="00775F01"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Уже с июля 1941 г. гитлеровцами проводились отдельные  расстрелы еврейских жителей. В августе 1941 г. в районе фабрики «Красный пищевик» было создано гетто, в которое переселили всех евреев города.</w:t>
      </w:r>
      <w:r w:rsidRPr="00775F01">
        <w:rPr>
          <w:rFonts w:ascii="Times New Roman" w:hAnsi="Times New Roman" w:cs="Times New Roman"/>
          <w:sz w:val="28"/>
          <w:szCs w:val="28"/>
        </w:rPr>
        <w:br/>
        <w:t>В сентябре-октябре 1941 г. были совершены три массовых расстрела (407, 380 и 418 евреев). На территор</w:t>
      </w:r>
      <w:proofErr w:type="gramStart"/>
      <w:r w:rsidRPr="00775F01">
        <w:rPr>
          <w:rFonts w:ascii="Times New Roman" w:hAnsi="Times New Roman" w:cs="Times New Roman"/>
          <w:sz w:val="28"/>
          <w:szCs w:val="28"/>
        </w:rPr>
        <w:t>ии аэ</w:t>
      </w:r>
      <w:proofErr w:type="gramEnd"/>
      <w:r w:rsidRPr="00775F01">
        <w:rPr>
          <w:rFonts w:ascii="Times New Roman" w:hAnsi="Times New Roman" w:cs="Times New Roman"/>
          <w:sz w:val="28"/>
          <w:szCs w:val="28"/>
        </w:rPr>
        <w:t xml:space="preserve">родрома в сентябре 1941 г. было расстреляно около 7 тысяч </w:t>
      </w:r>
      <w:proofErr w:type="spellStart"/>
      <w:r w:rsidRPr="00775F01">
        <w:rPr>
          <w:rFonts w:ascii="Times New Roman" w:hAnsi="Times New Roman" w:cs="Times New Roman"/>
          <w:sz w:val="28"/>
          <w:szCs w:val="28"/>
        </w:rPr>
        <w:t>бобруйских</w:t>
      </w:r>
      <w:proofErr w:type="spellEnd"/>
      <w:r w:rsidRPr="00775F01">
        <w:rPr>
          <w:rFonts w:ascii="Times New Roman" w:hAnsi="Times New Roman" w:cs="Times New Roman"/>
          <w:sz w:val="28"/>
          <w:szCs w:val="28"/>
        </w:rPr>
        <w:t xml:space="preserve"> евреев. Окончател</w:t>
      </w:r>
      <w:r>
        <w:rPr>
          <w:rFonts w:ascii="Times New Roman" w:hAnsi="Times New Roman" w:cs="Times New Roman"/>
          <w:sz w:val="28"/>
          <w:szCs w:val="28"/>
        </w:rPr>
        <w:t>ьное уничтожение гетто проводило</w:t>
      </w:r>
      <w:r w:rsidRPr="00775F01">
        <w:rPr>
          <w:rFonts w:ascii="Times New Roman" w:hAnsi="Times New Roman" w:cs="Times New Roman"/>
          <w:sz w:val="28"/>
          <w:szCs w:val="28"/>
        </w:rPr>
        <w:t xml:space="preserve">сь  5-6 ноября 1941 года (по некоторым сведениям, —  7-8 ноября 1941 г.). Более 5 тысяч человек было расстреляно в лесах возле </w:t>
      </w:r>
      <w:r w:rsidRPr="00775F01">
        <w:rPr>
          <w:rFonts w:ascii="Times New Roman" w:hAnsi="Times New Roman" w:cs="Times New Roman"/>
          <w:sz w:val="28"/>
          <w:szCs w:val="28"/>
        </w:rPr>
        <w:lastRenderedPageBreak/>
        <w:t xml:space="preserve">деревень Каменка и </w:t>
      </w:r>
      <w:proofErr w:type="spellStart"/>
      <w:r w:rsidRPr="00775F01">
        <w:rPr>
          <w:rFonts w:ascii="Times New Roman" w:hAnsi="Times New Roman" w:cs="Times New Roman"/>
          <w:sz w:val="28"/>
          <w:szCs w:val="28"/>
        </w:rPr>
        <w:t>Еловики</w:t>
      </w:r>
      <w:proofErr w:type="spellEnd"/>
      <w:r w:rsidRPr="00775F01">
        <w:rPr>
          <w:rFonts w:ascii="Times New Roman" w:hAnsi="Times New Roman" w:cs="Times New Roman"/>
          <w:sz w:val="28"/>
          <w:szCs w:val="28"/>
        </w:rPr>
        <w:t>. Общее число уничтоженных евреев Бобруйска составляет более 20 тысяч человек.</w:t>
      </w:r>
    </w:p>
    <w:p w:rsidR="00C32302" w:rsidRPr="00775F01" w:rsidRDefault="00C32302" w:rsidP="00C32302">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 xml:space="preserve">Первые подпольные антифашистские группы в Бобруйске возникли в конце июля 1941 года. Организационно же подполье стало формироваться в июле-августе 1941 года. В начале сентября 1941 года на квартире А.М. </w:t>
      </w:r>
      <w:proofErr w:type="spellStart"/>
      <w:r w:rsidRPr="00775F01">
        <w:rPr>
          <w:rFonts w:ascii="Times New Roman" w:hAnsi="Times New Roman" w:cs="Times New Roman"/>
          <w:sz w:val="28"/>
          <w:szCs w:val="28"/>
        </w:rPr>
        <w:t>Смольниковой</w:t>
      </w:r>
      <w:proofErr w:type="spellEnd"/>
      <w:r w:rsidRPr="00775F01">
        <w:rPr>
          <w:rFonts w:ascii="Times New Roman" w:hAnsi="Times New Roman" w:cs="Times New Roman"/>
          <w:sz w:val="28"/>
          <w:szCs w:val="28"/>
        </w:rPr>
        <w:t xml:space="preserve"> собрались представители созданных к этому времени подпольных групп. Именно тогда был образован подпольный партийный комитет, в состав кото</w:t>
      </w:r>
      <w:r>
        <w:rPr>
          <w:rFonts w:ascii="Times New Roman" w:hAnsi="Times New Roman" w:cs="Times New Roman"/>
          <w:sz w:val="28"/>
          <w:szCs w:val="28"/>
        </w:rPr>
        <w:t>рого вошли В.И.Ливенцев, П.Ф.Маслёнок, Д.А. Лепёшкин, В.М.Васильев, Г.М.</w:t>
      </w:r>
      <w:r w:rsidRPr="00775F01">
        <w:rPr>
          <w:rFonts w:ascii="Times New Roman" w:hAnsi="Times New Roman" w:cs="Times New Roman"/>
          <w:sz w:val="28"/>
          <w:szCs w:val="28"/>
        </w:rPr>
        <w:t>Куст</w:t>
      </w:r>
      <w:r>
        <w:rPr>
          <w:rFonts w:ascii="Times New Roman" w:hAnsi="Times New Roman" w:cs="Times New Roman"/>
          <w:sz w:val="28"/>
          <w:szCs w:val="28"/>
        </w:rPr>
        <w:t xml:space="preserve">ов, Е.В. Старков, </w:t>
      </w:r>
      <w:proofErr w:type="spellStart"/>
      <w:r>
        <w:rPr>
          <w:rFonts w:ascii="Times New Roman" w:hAnsi="Times New Roman" w:cs="Times New Roman"/>
          <w:sz w:val="28"/>
          <w:szCs w:val="28"/>
        </w:rPr>
        <w:t>Н.А.</w:t>
      </w:r>
      <w:r w:rsidRPr="00775F01">
        <w:rPr>
          <w:rFonts w:ascii="Times New Roman" w:hAnsi="Times New Roman" w:cs="Times New Roman"/>
          <w:sz w:val="28"/>
          <w:szCs w:val="28"/>
        </w:rPr>
        <w:t>Бовкун</w:t>
      </w:r>
      <w:proofErr w:type="spellEnd"/>
      <w:r w:rsidRPr="00775F01">
        <w:rPr>
          <w:rFonts w:ascii="Times New Roman" w:hAnsi="Times New Roman" w:cs="Times New Roman"/>
          <w:sz w:val="28"/>
          <w:szCs w:val="28"/>
        </w:rPr>
        <w:t xml:space="preserve">, С.З. Кремнев. </w:t>
      </w:r>
    </w:p>
    <w:p w:rsidR="00C32302" w:rsidRPr="00775F01" w:rsidRDefault="00C32302" w:rsidP="00C32302">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В числе первых организат</w:t>
      </w:r>
      <w:r>
        <w:rPr>
          <w:rFonts w:ascii="Times New Roman" w:hAnsi="Times New Roman" w:cs="Times New Roman"/>
          <w:sz w:val="28"/>
          <w:szCs w:val="28"/>
        </w:rPr>
        <w:t>оров подполья в городе был В.И.</w:t>
      </w:r>
      <w:r w:rsidRPr="00775F01">
        <w:rPr>
          <w:rFonts w:ascii="Times New Roman" w:hAnsi="Times New Roman" w:cs="Times New Roman"/>
          <w:sz w:val="28"/>
          <w:szCs w:val="28"/>
        </w:rPr>
        <w:t>Ливенцев. Около него группировались бывшие военнослужащ</w:t>
      </w:r>
      <w:r>
        <w:rPr>
          <w:rFonts w:ascii="Times New Roman" w:hAnsi="Times New Roman" w:cs="Times New Roman"/>
          <w:sz w:val="28"/>
          <w:szCs w:val="28"/>
        </w:rPr>
        <w:t>ие, командиры-артиллеристы В.М.Васильев и Д.А.Лепёшкин, танкист Г.М.</w:t>
      </w:r>
      <w:r w:rsidRPr="00775F01">
        <w:rPr>
          <w:rFonts w:ascii="Times New Roman" w:hAnsi="Times New Roman" w:cs="Times New Roman"/>
          <w:sz w:val="28"/>
          <w:szCs w:val="28"/>
        </w:rPr>
        <w:t xml:space="preserve">Кустов, младший лейтенант </w:t>
      </w:r>
      <w:r>
        <w:rPr>
          <w:rFonts w:ascii="Times New Roman" w:hAnsi="Times New Roman" w:cs="Times New Roman"/>
          <w:sz w:val="28"/>
          <w:szCs w:val="28"/>
        </w:rPr>
        <w:t xml:space="preserve"> </w:t>
      </w:r>
      <w:r w:rsidRPr="00775F01">
        <w:rPr>
          <w:rFonts w:ascii="Times New Roman" w:hAnsi="Times New Roman" w:cs="Times New Roman"/>
          <w:sz w:val="28"/>
          <w:szCs w:val="28"/>
        </w:rPr>
        <w:t>Е.</w:t>
      </w:r>
      <w:r>
        <w:rPr>
          <w:rFonts w:ascii="Times New Roman" w:hAnsi="Times New Roman" w:cs="Times New Roman"/>
          <w:sz w:val="28"/>
          <w:szCs w:val="28"/>
        </w:rPr>
        <w:t>В.</w:t>
      </w:r>
      <w:r w:rsidRPr="00775F01">
        <w:rPr>
          <w:rFonts w:ascii="Times New Roman" w:hAnsi="Times New Roman" w:cs="Times New Roman"/>
          <w:sz w:val="28"/>
          <w:szCs w:val="28"/>
        </w:rPr>
        <w:t xml:space="preserve">Старков и др. </w:t>
      </w:r>
      <w:r w:rsidRPr="00775F01">
        <w:rPr>
          <w:rFonts w:ascii="Times New Roman" w:hAnsi="Times New Roman" w:cs="Times New Roman"/>
          <w:sz w:val="28"/>
          <w:szCs w:val="28"/>
        </w:rPr>
        <w:tab/>
      </w:r>
    </w:p>
    <w:p w:rsidR="00C32302" w:rsidRPr="00775F01" w:rsidRDefault="00C32302" w:rsidP="00C32302">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Одну из первых подпольных групп в Бобруйск</w:t>
      </w:r>
      <w:r>
        <w:rPr>
          <w:rFonts w:ascii="Times New Roman" w:hAnsi="Times New Roman" w:cs="Times New Roman"/>
          <w:sz w:val="28"/>
          <w:szCs w:val="28"/>
        </w:rPr>
        <w:t xml:space="preserve">е организовали П. Маслёнок и </w:t>
      </w:r>
      <w:proofErr w:type="spellStart"/>
      <w:r>
        <w:rPr>
          <w:rFonts w:ascii="Times New Roman" w:hAnsi="Times New Roman" w:cs="Times New Roman"/>
          <w:sz w:val="28"/>
          <w:szCs w:val="28"/>
        </w:rPr>
        <w:t>В.</w:t>
      </w:r>
      <w:r w:rsidRPr="00775F01">
        <w:rPr>
          <w:rFonts w:ascii="Times New Roman" w:hAnsi="Times New Roman" w:cs="Times New Roman"/>
          <w:sz w:val="28"/>
          <w:szCs w:val="28"/>
        </w:rPr>
        <w:t>Буторев</w:t>
      </w:r>
      <w:proofErr w:type="spellEnd"/>
      <w:r w:rsidRPr="00775F01">
        <w:rPr>
          <w:rFonts w:ascii="Times New Roman" w:hAnsi="Times New Roman" w:cs="Times New Roman"/>
          <w:sz w:val="28"/>
          <w:szCs w:val="28"/>
        </w:rPr>
        <w:t xml:space="preserve">. Она действовала на фанерно-деревообрабатывающем комбинате с августа 1941 г. до апреля 1942 года и объединяла более 20 человек. Подпольщики имели радиоприёмник, записывали сводки </w:t>
      </w:r>
      <w:proofErr w:type="spellStart"/>
      <w:r w:rsidRPr="00775F01">
        <w:rPr>
          <w:rFonts w:ascii="Times New Roman" w:hAnsi="Times New Roman" w:cs="Times New Roman"/>
          <w:sz w:val="28"/>
          <w:szCs w:val="28"/>
        </w:rPr>
        <w:t>Совинформбюро</w:t>
      </w:r>
      <w:proofErr w:type="spellEnd"/>
      <w:r w:rsidRPr="00775F01">
        <w:rPr>
          <w:rFonts w:ascii="Times New Roman" w:hAnsi="Times New Roman" w:cs="Times New Roman"/>
          <w:sz w:val="28"/>
          <w:szCs w:val="28"/>
        </w:rPr>
        <w:t xml:space="preserve"> и другие важные сообщения из Москвы, размножали их и распространяли среди населения, проводили диверсии на комбинате, хлебозаводе, электростанции. </w:t>
      </w:r>
    </w:p>
    <w:p w:rsidR="00C32302" w:rsidRPr="00775F01" w:rsidRDefault="00C32302" w:rsidP="00C32302">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 xml:space="preserve">На форштадте действовала комсомольско-молодежная группа, которая в основном состояла из учащихся средней школы № 16. Организаторами ее были Сергей </w:t>
      </w:r>
      <w:proofErr w:type="spellStart"/>
      <w:r w:rsidRPr="00775F01">
        <w:rPr>
          <w:rFonts w:ascii="Times New Roman" w:hAnsi="Times New Roman" w:cs="Times New Roman"/>
          <w:sz w:val="28"/>
          <w:szCs w:val="28"/>
        </w:rPr>
        <w:t>Фалькович</w:t>
      </w:r>
      <w:proofErr w:type="spellEnd"/>
      <w:r w:rsidRPr="00775F01">
        <w:rPr>
          <w:rFonts w:ascii="Times New Roman" w:hAnsi="Times New Roman" w:cs="Times New Roman"/>
          <w:sz w:val="28"/>
          <w:szCs w:val="28"/>
        </w:rPr>
        <w:t xml:space="preserve"> и Владимир </w:t>
      </w:r>
      <w:proofErr w:type="spellStart"/>
      <w:r w:rsidRPr="00775F01">
        <w:rPr>
          <w:rFonts w:ascii="Times New Roman" w:hAnsi="Times New Roman" w:cs="Times New Roman"/>
          <w:sz w:val="28"/>
          <w:szCs w:val="28"/>
        </w:rPr>
        <w:t>Стомов</w:t>
      </w:r>
      <w:proofErr w:type="spellEnd"/>
      <w:r w:rsidRPr="00775F01">
        <w:rPr>
          <w:rFonts w:ascii="Times New Roman" w:hAnsi="Times New Roman" w:cs="Times New Roman"/>
          <w:sz w:val="28"/>
          <w:szCs w:val="28"/>
        </w:rPr>
        <w:t xml:space="preserve">. Члены молодежной группы еще в июле 1941г. в местах недавних боев собирали оружие, патроны, помогали добывать одежду военнопленным, были надежными проводниками, размножали и распространяли сводки </w:t>
      </w:r>
      <w:proofErr w:type="spellStart"/>
      <w:r w:rsidRPr="00775F01">
        <w:rPr>
          <w:rFonts w:ascii="Times New Roman" w:hAnsi="Times New Roman" w:cs="Times New Roman"/>
          <w:sz w:val="28"/>
          <w:szCs w:val="28"/>
        </w:rPr>
        <w:t>Совинформбюро</w:t>
      </w:r>
      <w:proofErr w:type="spellEnd"/>
      <w:r w:rsidRPr="00775F01">
        <w:rPr>
          <w:rFonts w:ascii="Times New Roman" w:hAnsi="Times New Roman" w:cs="Times New Roman"/>
          <w:sz w:val="28"/>
          <w:szCs w:val="28"/>
        </w:rPr>
        <w:t xml:space="preserve">, которые поступали от подпольной группы на типографии. </w:t>
      </w:r>
    </w:p>
    <w:p w:rsidR="00C32302" w:rsidRPr="00775F01" w:rsidRDefault="00C32302" w:rsidP="00C32302">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Подпольщики вывели из города  и окружающих населенных пунктов в партизанские отряды около 4</w:t>
      </w:r>
      <w:r>
        <w:rPr>
          <w:rFonts w:ascii="Times New Roman" w:hAnsi="Times New Roman" w:cs="Times New Roman"/>
          <w:sz w:val="28"/>
          <w:szCs w:val="28"/>
        </w:rPr>
        <w:t>000</w:t>
      </w:r>
      <w:r w:rsidRPr="00775F01">
        <w:rPr>
          <w:rFonts w:ascii="Times New Roman" w:hAnsi="Times New Roman" w:cs="Times New Roman"/>
          <w:sz w:val="28"/>
          <w:szCs w:val="28"/>
        </w:rPr>
        <w:t xml:space="preserve"> человек. Более 300 участников подполья пополнили партизанские отряды. В лесах региона дислоцировались  и организовывали достойный отпор противнику 1-я  </w:t>
      </w:r>
      <w:proofErr w:type="spellStart"/>
      <w:r w:rsidRPr="00775F01">
        <w:rPr>
          <w:rFonts w:ascii="Times New Roman" w:hAnsi="Times New Roman" w:cs="Times New Roman"/>
          <w:sz w:val="28"/>
          <w:szCs w:val="28"/>
        </w:rPr>
        <w:t>Бобруйская</w:t>
      </w:r>
      <w:proofErr w:type="spellEnd"/>
      <w:r w:rsidRPr="00775F01">
        <w:rPr>
          <w:rFonts w:ascii="Times New Roman" w:hAnsi="Times New Roman" w:cs="Times New Roman"/>
          <w:sz w:val="28"/>
          <w:szCs w:val="28"/>
        </w:rPr>
        <w:t xml:space="preserve"> партизанская бригада</w:t>
      </w:r>
      <w:r>
        <w:rPr>
          <w:rFonts w:ascii="Times New Roman" w:hAnsi="Times New Roman" w:cs="Times New Roman"/>
          <w:sz w:val="28"/>
          <w:szCs w:val="28"/>
        </w:rPr>
        <w:t xml:space="preserve">, 37-я партизанская бригада </w:t>
      </w:r>
      <w:proofErr w:type="spellStart"/>
      <w:r>
        <w:rPr>
          <w:rFonts w:ascii="Times New Roman" w:hAnsi="Times New Roman" w:cs="Times New Roman"/>
          <w:sz w:val="28"/>
          <w:szCs w:val="28"/>
        </w:rPr>
        <w:t>им.</w:t>
      </w:r>
      <w:r w:rsidRPr="00775F01">
        <w:rPr>
          <w:rFonts w:ascii="Times New Roman" w:hAnsi="Times New Roman" w:cs="Times New Roman"/>
          <w:sz w:val="28"/>
          <w:szCs w:val="28"/>
        </w:rPr>
        <w:t>А.Я.Пархоменко</w:t>
      </w:r>
      <w:proofErr w:type="spellEnd"/>
      <w:r w:rsidRPr="00775F01">
        <w:rPr>
          <w:rFonts w:ascii="Times New Roman" w:hAnsi="Times New Roman" w:cs="Times New Roman"/>
          <w:sz w:val="28"/>
          <w:szCs w:val="28"/>
        </w:rPr>
        <w:t>, 9-я Кировская парт</w:t>
      </w:r>
      <w:r>
        <w:rPr>
          <w:rFonts w:ascii="Times New Roman" w:hAnsi="Times New Roman" w:cs="Times New Roman"/>
          <w:sz w:val="28"/>
          <w:szCs w:val="28"/>
        </w:rPr>
        <w:t>изанская бригада и другие соединения</w:t>
      </w:r>
      <w:r w:rsidRPr="00775F01">
        <w:rPr>
          <w:rFonts w:ascii="Times New Roman" w:hAnsi="Times New Roman" w:cs="Times New Roman"/>
          <w:sz w:val="28"/>
          <w:szCs w:val="28"/>
        </w:rPr>
        <w:t>.</w:t>
      </w:r>
    </w:p>
    <w:p w:rsidR="00C32302" w:rsidRPr="00775F01" w:rsidRDefault="00C32302" w:rsidP="00C32302">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Всего в городе действовало 17 подпольных групп, имеющих постоянную связь с партизанскими отрядами. По официальным сведениям, в списки подпольщиков включено 255 человек, но их количество было значительно больше. Некоторые патриоты погибли, не раскрыв из конспиративных соображен</w:t>
      </w:r>
      <w:r>
        <w:rPr>
          <w:rFonts w:ascii="Times New Roman" w:hAnsi="Times New Roman" w:cs="Times New Roman"/>
          <w:sz w:val="28"/>
          <w:szCs w:val="28"/>
        </w:rPr>
        <w:t xml:space="preserve">ий свои настоящие фамилии. В.И.Ливенцеву и </w:t>
      </w:r>
      <w:proofErr w:type="spellStart"/>
      <w:r>
        <w:rPr>
          <w:rFonts w:ascii="Times New Roman" w:hAnsi="Times New Roman" w:cs="Times New Roman"/>
          <w:sz w:val="28"/>
          <w:szCs w:val="28"/>
        </w:rPr>
        <w:t>В.А.</w:t>
      </w:r>
      <w:r w:rsidRPr="00775F01">
        <w:rPr>
          <w:rFonts w:ascii="Times New Roman" w:hAnsi="Times New Roman" w:cs="Times New Roman"/>
          <w:sz w:val="28"/>
          <w:szCs w:val="28"/>
        </w:rPr>
        <w:t>Парахневичу</w:t>
      </w:r>
      <w:proofErr w:type="spellEnd"/>
      <w:r w:rsidRPr="00775F01">
        <w:rPr>
          <w:rFonts w:ascii="Times New Roman" w:hAnsi="Times New Roman" w:cs="Times New Roman"/>
          <w:sz w:val="28"/>
          <w:szCs w:val="28"/>
        </w:rPr>
        <w:t xml:space="preserve"> присвоено звание Героя Советского Союза. 110 участников </w:t>
      </w:r>
      <w:proofErr w:type="spellStart"/>
      <w:r w:rsidRPr="00775F01">
        <w:rPr>
          <w:rFonts w:ascii="Times New Roman" w:hAnsi="Times New Roman" w:cs="Times New Roman"/>
          <w:sz w:val="28"/>
          <w:szCs w:val="28"/>
        </w:rPr>
        <w:t>Бобруйского</w:t>
      </w:r>
      <w:proofErr w:type="spellEnd"/>
      <w:r w:rsidRPr="00775F01">
        <w:rPr>
          <w:rFonts w:ascii="Times New Roman" w:hAnsi="Times New Roman" w:cs="Times New Roman"/>
          <w:sz w:val="28"/>
          <w:szCs w:val="28"/>
        </w:rPr>
        <w:t xml:space="preserve"> подполья награждены орденами и медалями.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hAnsi="Times New Roman" w:cs="Times New Roman"/>
          <w:sz w:val="28"/>
          <w:szCs w:val="28"/>
        </w:rPr>
        <w:t>В 1944 г. в</w:t>
      </w:r>
      <w:r w:rsidRPr="00775F01">
        <w:rPr>
          <w:rFonts w:ascii="Times New Roman" w:eastAsia="Times New Roman" w:hAnsi="Times New Roman" w:cs="Times New Roman"/>
          <w:sz w:val="28"/>
          <w:szCs w:val="28"/>
        </w:rPr>
        <w:t xml:space="preserve"> соответствии с замыслом Ставки Верховного Главнокомандования на войска 1-го Белорусского</w:t>
      </w:r>
      <w:r>
        <w:rPr>
          <w:rFonts w:ascii="Times New Roman" w:eastAsia="Times New Roman" w:hAnsi="Times New Roman" w:cs="Times New Roman"/>
          <w:sz w:val="28"/>
          <w:szCs w:val="28"/>
        </w:rPr>
        <w:t xml:space="preserve"> фронта под командованием К.К.</w:t>
      </w:r>
      <w:r w:rsidRPr="00775F01">
        <w:rPr>
          <w:rFonts w:ascii="Times New Roman" w:eastAsia="Times New Roman" w:hAnsi="Times New Roman" w:cs="Times New Roman"/>
          <w:sz w:val="28"/>
          <w:szCs w:val="28"/>
        </w:rPr>
        <w:t xml:space="preserve">Рокоссовского была возложена важнейшая задача — разгром </w:t>
      </w:r>
      <w:proofErr w:type="spellStart"/>
      <w:r w:rsidRPr="00775F01">
        <w:rPr>
          <w:rFonts w:ascii="Times New Roman" w:eastAsia="Times New Roman" w:hAnsi="Times New Roman" w:cs="Times New Roman"/>
          <w:sz w:val="28"/>
          <w:szCs w:val="28"/>
        </w:rPr>
        <w:t>бобруйской</w:t>
      </w:r>
      <w:proofErr w:type="spellEnd"/>
      <w:r w:rsidRPr="00775F01">
        <w:rPr>
          <w:rFonts w:ascii="Times New Roman" w:eastAsia="Times New Roman" w:hAnsi="Times New Roman" w:cs="Times New Roman"/>
          <w:sz w:val="28"/>
          <w:szCs w:val="28"/>
        </w:rPr>
        <w:t xml:space="preserve"> группировки противника. Советские </w:t>
      </w:r>
      <w:r>
        <w:rPr>
          <w:rFonts w:ascii="Times New Roman" w:eastAsia="Times New Roman" w:hAnsi="Times New Roman" w:cs="Times New Roman"/>
          <w:sz w:val="28"/>
          <w:szCs w:val="28"/>
        </w:rPr>
        <w:t>войска</w:t>
      </w:r>
      <w:r w:rsidRPr="00775F01">
        <w:rPr>
          <w:rFonts w:ascii="Times New Roman" w:eastAsia="Times New Roman" w:hAnsi="Times New Roman" w:cs="Times New Roman"/>
          <w:sz w:val="28"/>
          <w:szCs w:val="28"/>
        </w:rPr>
        <w:t xml:space="preserve"> должны </w:t>
      </w:r>
      <w:r w:rsidRPr="00775F01">
        <w:rPr>
          <w:rFonts w:ascii="Times New Roman" w:eastAsia="Times New Roman" w:hAnsi="Times New Roman" w:cs="Times New Roman"/>
          <w:sz w:val="28"/>
          <w:szCs w:val="28"/>
        </w:rPr>
        <w:lastRenderedPageBreak/>
        <w:t xml:space="preserve">были нанести удары по сходящимся направлениям из районов севернее Рогачёва и южнее Паричи, окружить и уничтожить вражеские войска в районе Бобруйска. Сокрушение </w:t>
      </w:r>
      <w:proofErr w:type="spellStart"/>
      <w:r w:rsidRPr="00775F01">
        <w:rPr>
          <w:rFonts w:ascii="Times New Roman" w:eastAsia="Times New Roman" w:hAnsi="Times New Roman" w:cs="Times New Roman"/>
          <w:sz w:val="28"/>
          <w:szCs w:val="28"/>
        </w:rPr>
        <w:t>бобруйской</w:t>
      </w:r>
      <w:proofErr w:type="spellEnd"/>
      <w:r w:rsidRPr="00775F01">
        <w:rPr>
          <w:rFonts w:ascii="Times New Roman" w:eastAsia="Times New Roman" w:hAnsi="Times New Roman" w:cs="Times New Roman"/>
          <w:sz w:val="28"/>
          <w:szCs w:val="28"/>
        </w:rPr>
        <w:t xml:space="preserve"> группировки должно было способствовать общему поражению группы армий</w:t>
      </w:r>
      <w:r>
        <w:rPr>
          <w:rFonts w:ascii="Times New Roman" w:eastAsia="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 «Центр» и освобождению Белоруссии.</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proofErr w:type="gramStart"/>
      <w:r w:rsidRPr="00775F01">
        <w:rPr>
          <w:rFonts w:ascii="Times New Roman" w:eastAsia="Times New Roman" w:hAnsi="Times New Roman" w:cs="Times New Roman"/>
          <w:sz w:val="28"/>
          <w:szCs w:val="28"/>
        </w:rPr>
        <w:t xml:space="preserve">В состав </w:t>
      </w:r>
      <w:proofErr w:type="spellStart"/>
      <w:r w:rsidRPr="00775F01">
        <w:rPr>
          <w:rFonts w:ascii="Times New Roman" w:eastAsia="Times New Roman" w:hAnsi="Times New Roman" w:cs="Times New Roman"/>
          <w:sz w:val="28"/>
          <w:szCs w:val="28"/>
        </w:rPr>
        <w:t>рогачёвской</w:t>
      </w:r>
      <w:proofErr w:type="spellEnd"/>
      <w:r w:rsidRPr="00775F01">
        <w:rPr>
          <w:rFonts w:ascii="Times New Roman" w:eastAsia="Times New Roman" w:hAnsi="Times New Roman" w:cs="Times New Roman"/>
          <w:sz w:val="28"/>
          <w:szCs w:val="28"/>
        </w:rPr>
        <w:t xml:space="preserve"> (северной) группировки входили 3-я, 48-я общевойсковые армии и 9-й танковый корпус, южной — 65-я, 28-я армии, конно-механизированная группа и 1-й гвардейский танковый корпус. 3-я армия </w:t>
      </w:r>
      <w:r>
        <w:rPr>
          <w:rFonts w:ascii="Times New Roman" w:eastAsia="Times New Roman" w:hAnsi="Times New Roman" w:cs="Times New Roman"/>
          <w:sz w:val="28"/>
          <w:szCs w:val="28"/>
        </w:rPr>
        <w:t>А.В.</w:t>
      </w:r>
      <w:r w:rsidRPr="00775F01">
        <w:rPr>
          <w:rFonts w:ascii="Times New Roman" w:eastAsia="Times New Roman" w:hAnsi="Times New Roman" w:cs="Times New Roman"/>
          <w:sz w:val="28"/>
          <w:szCs w:val="28"/>
        </w:rPr>
        <w:t xml:space="preserve">Горбатова, усиленная 9-м танковым корпусом, наступала из района севернее Рогачева и охватывала Бобруйск с севера. 48-я армия </w:t>
      </w:r>
      <w:r>
        <w:rPr>
          <w:rFonts w:ascii="Times New Roman" w:eastAsia="Times New Roman" w:hAnsi="Times New Roman" w:cs="Times New Roman"/>
          <w:sz w:val="28"/>
          <w:szCs w:val="28"/>
        </w:rPr>
        <w:t>П.Л.</w:t>
      </w:r>
      <w:r w:rsidRPr="00775F01">
        <w:rPr>
          <w:rFonts w:ascii="Times New Roman" w:eastAsia="Times New Roman" w:hAnsi="Times New Roman" w:cs="Times New Roman"/>
          <w:sz w:val="28"/>
          <w:szCs w:val="28"/>
        </w:rPr>
        <w:t>Романенко поддерживала наступление на</w:t>
      </w:r>
      <w:r>
        <w:rPr>
          <w:rFonts w:ascii="Times New Roman" w:eastAsia="Times New Roman" w:hAnsi="Times New Roman" w:cs="Times New Roman"/>
          <w:sz w:val="28"/>
          <w:szCs w:val="28"/>
        </w:rPr>
        <w:t xml:space="preserve"> Бобруйск</w:t>
      </w:r>
      <w:r w:rsidRPr="00775F01">
        <w:rPr>
          <w:rFonts w:ascii="Times New Roman" w:eastAsia="Times New Roman" w:hAnsi="Times New Roman" w:cs="Times New Roman"/>
          <w:sz w:val="28"/>
          <w:szCs w:val="28"/>
        </w:rPr>
        <w:t xml:space="preserve">. 65-я армия </w:t>
      </w:r>
      <w:proofErr w:type="spellStart"/>
      <w:r>
        <w:rPr>
          <w:rFonts w:ascii="Times New Roman" w:eastAsia="Times New Roman" w:hAnsi="Times New Roman" w:cs="Times New Roman"/>
          <w:sz w:val="28"/>
          <w:szCs w:val="28"/>
        </w:rPr>
        <w:t>П.И.</w:t>
      </w:r>
      <w:r w:rsidRPr="00775F01">
        <w:rPr>
          <w:rFonts w:ascii="Times New Roman" w:eastAsia="Times New Roman" w:hAnsi="Times New Roman" w:cs="Times New Roman"/>
          <w:sz w:val="28"/>
          <w:szCs w:val="28"/>
        </w:rPr>
        <w:t>Батова</w:t>
      </w:r>
      <w:proofErr w:type="spellEnd"/>
      <w:r w:rsidRPr="00775F01">
        <w:rPr>
          <w:rFonts w:ascii="Times New Roman" w:eastAsia="Times New Roman" w:hAnsi="Times New Roman" w:cs="Times New Roman"/>
          <w:sz w:val="28"/>
          <w:szCs w:val="28"/>
        </w:rPr>
        <w:t>, усиленная 1-м</w:t>
      </w:r>
      <w:proofErr w:type="gramEnd"/>
      <w:r w:rsidRPr="00775F01">
        <w:rPr>
          <w:rFonts w:ascii="Times New Roman" w:eastAsia="Times New Roman" w:hAnsi="Times New Roman" w:cs="Times New Roman"/>
          <w:sz w:val="28"/>
          <w:szCs w:val="28"/>
        </w:rPr>
        <w:t xml:space="preserve"> гвардейским танковым корпусом</w:t>
      </w:r>
      <w:r>
        <w:rPr>
          <w:rFonts w:ascii="Times New Roman" w:eastAsia="Times New Roman" w:hAnsi="Times New Roman" w:cs="Times New Roman"/>
          <w:sz w:val="28"/>
          <w:szCs w:val="28"/>
        </w:rPr>
        <w:t xml:space="preserve"> генерал-майора М.Ф.Панова</w:t>
      </w:r>
      <w:r w:rsidRPr="00775F01">
        <w:rPr>
          <w:rFonts w:ascii="Times New Roman" w:eastAsia="Times New Roman" w:hAnsi="Times New Roman" w:cs="Times New Roman"/>
          <w:sz w:val="28"/>
          <w:szCs w:val="28"/>
        </w:rPr>
        <w:t xml:space="preserve">, наносила удар с юго-востока на северо-запад, постепенно поворачивая на север сторону Бобруйска. 28-я армия </w:t>
      </w:r>
      <w:proofErr w:type="spellStart"/>
      <w:r>
        <w:rPr>
          <w:rFonts w:ascii="Times New Roman" w:eastAsia="Times New Roman" w:hAnsi="Times New Roman" w:cs="Times New Roman"/>
          <w:sz w:val="28"/>
          <w:szCs w:val="28"/>
        </w:rPr>
        <w:t>А.А.</w:t>
      </w:r>
      <w:r w:rsidRPr="00775F01">
        <w:rPr>
          <w:rFonts w:ascii="Times New Roman" w:eastAsia="Times New Roman" w:hAnsi="Times New Roman" w:cs="Times New Roman"/>
          <w:sz w:val="28"/>
          <w:szCs w:val="28"/>
        </w:rPr>
        <w:t>Лучинского</w:t>
      </w:r>
      <w:proofErr w:type="spellEnd"/>
      <w:r w:rsidRPr="00775F01">
        <w:rPr>
          <w:rFonts w:ascii="Times New Roman" w:eastAsia="Times New Roman" w:hAnsi="Times New Roman" w:cs="Times New Roman"/>
          <w:sz w:val="28"/>
          <w:szCs w:val="28"/>
        </w:rPr>
        <w:t xml:space="preserve"> и конно-механизированная группа наступали на запад, на </w:t>
      </w:r>
      <w:proofErr w:type="spellStart"/>
      <w:r w:rsidRPr="00775F01">
        <w:rPr>
          <w:rFonts w:ascii="Times New Roman" w:eastAsia="Times New Roman" w:hAnsi="Times New Roman" w:cs="Times New Roman"/>
          <w:sz w:val="28"/>
          <w:szCs w:val="28"/>
        </w:rPr>
        <w:t>слуцком</w:t>
      </w:r>
      <w:proofErr w:type="spellEnd"/>
      <w:r w:rsidRPr="00775F01">
        <w:rPr>
          <w:rFonts w:ascii="Times New Roman" w:eastAsia="Times New Roman" w:hAnsi="Times New Roman" w:cs="Times New Roman"/>
          <w:sz w:val="28"/>
          <w:szCs w:val="28"/>
        </w:rPr>
        <w:t xml:space="preserve"> направлении.</w:t>
      </w:r>
    </w:p>
    <w:p w:rsidR="00C32302" w:rsidRPr="00DD4D1D"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Днепровская речная флотилия была сосредоточена на Березине, чтобы поддержать наступление корабельным огнем и помочь в форсировании реки. Наступление также поддерживали 16-я воздушная армия и соединения авиации дальнего действия. В результате на участках прорыва было достигнуто значительное превосходство в силах над </w:t>
      </w:r>
      <w:r w:rsidRPr="00DD4D1D">
        <w:rPr>
          <w:rFonts w:ascii="Times New Roman" w:eastAsia="Times New Roman" w:hAnsi="Times New Roman" w:cs="Times New Roman"/>
          <w:sz w:val="28"/>
          <w:szCs w:val="28"/>
        </w:rPr>
        <w:t xml:space="preserve">противником. </w:t>
      </w:r>
    </w:p>
    <w:p w:rsidR="00C32302" w:rsidRPr="00775F01" w:rsidRDefault="00C32302" w:rsidP="00C32302">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Гитлеров</w:t>
      </w:r>
      <w:r w:rsidRPr="00775F01">
        <w:rPr>
          <w:rFonts w:ascii="Times New Roman" w:eastAsia="Times New Roman" w:hAnsi="Times New Roman" w:cs="Times New Roman"/>
          <w:sz w:val="28"/>
          <w:szCs w:val="28"/>
        </w:rPr>
        <w:t xml:space="preserve">цы имели время для создания мощной, глубоко эшелонированной обороны. На территории в радиусе 20—30 километров от Бобруйска оборудовали два оборонительных рубежа. Сам Бобруйск был превращен в настоящую крепость, и без разрешения Гитлера его нельзя было оставить.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В 6 часов утра 24 июня войска 3-й и 48-й армий после мощной артподготовки пошли в наступление. В 7 часов утра</w:t>
      </w:r>
      <w:r w:rsidRPr="00775F01">
        <w:rPr>
          <w:rFonts w:ascii="Times New Roman" w:hAnsi="Times New Roman" w:cs="Times New Roman"/>
          <w:sz w:val="28"/>
          <w:szCs w:val="28"/>
        </w:rPr>
        <w:t xml:space="preserve"> перешли в наступление пехота</w:t>
      </w:r>
      <w:r w:rsidRPr="00775F01">
        <w:rPr>
          <w:rFonts w:ascii="Times New Roman" w:eastAsia="Times New Roman" w:hAnsi="Times New Roman" w:cs="Times New Roman"/>
          <w:sz w:val="28"/>
          <w:szCs w:val="28"/>
        </w:rPr>
        <w:t xml:space="preserve"> и танки 65-й и 28-й армий. Наступление 3-й и 48-й армий развивалось медленно. Удар</w:t>
      </w:r>
      <w:r w:rsidRPr="00775F01">
        <w:rPr>
          <w:rFonts w:ascii="Times New Roman" w:hAnsi="Times New Roman" w:cs="Times New Roman"/>
          <w:sz w:val="28"/>
          <w:szCs w:val="28"/>
        </w:rPr>
        <w:t xml:space="preserve">ная группа 3-й армии </w:t>
      </w:r>
      <w:r>
        <w:rPr>
          <w:rFonts w:ascii="Times New Roman" w:hAnsi="Times New Roman" w:cs="Times New Roman"/>
          <w:sz w:val="28"/>
          <w:szCs w:val="28"/>
        </w:rPr>
        <w:t>А.В.</w:t>
      </w:r>
      <w:r w:rsidRPr="00775F01">
        <w:rPr>
          <w:rFonts w:ascii="Times New Roman" w:hAnsi="Times New Roman" w:cs="Times New Roman"/>
          <w:sz w:val="28"/>
          <w:szCs w:val="28"/>
        </w:rPr>
        <w:t xml:space="preserve">Горбатова </w:t>
      </w:r>
      <w:r w:rsidRPr="00775F01">
        <w:rPr>
          <w:rFonts w:ascii="Times New Roman" w:eastAsia="Times New Roman" w:hAnsi="Times New Roman" w:cs="Times New Roman"/>
          <w:sz w:val="28"/>
          <w:szCs w:val="28"/>
        </w:rPr>
        <w:t xml:space="preserve">встретила серьёзное сопротивление противника. Немцы постоянно контратаковали. Более успешно наступали войска 65-й и 28-й армий.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В результате наступления </w:t>
      </w:r>
      <w:proofErr w:type="spellStart"/>
      <w:r w:rsidRPr="00775F01">
        <w:rPr>
          <w:rFonts w:ascii="Times New Roman" w:eastAsia="Times New Roman" w:hAnsi="Times New Roman" w:cs="Times New Roman"/>
          <w:sz w:val="28"/>
          <w:szCs w:val="28"/>
        </w:rPr>
        <w:t>бобруйскую</w:t>
      </w:r>
      <w:proofErr w:type="spellEnd"/>
      <w:r w:rsidRPr="00775F01">
        <w:rPr>
          <w:rFonts w:ascii="Times New Roman" w:eastAsia="Times New Roman" w:hAnsi="Times New Roman" w:cs="Times New Roman"/>
          <w:sz w:val="28"/>
          <w:szCs w:val="28"/>
        </w:rPr>
        <w:t xml:space="preserve"> группировку вермахта обошли с тыла и отрезали её пути отхода на запад. Утром 27 июня окружение </w:t>
      </w:r>
      <w:proofErr w:type="spellStart"/>
      <w:r w:rsidRPr="00775F01">
        <w:rPr>
          <w:rFonts w:ascii="Times New Roman" w:eastAsia="Times New Roman" w:hAnsi="Times New Roman" w:cs="Times New Roman"/>
          <w:sz w:val="28"/>
          <w:szCs w:val="28"/>
        </w:rPr>
        <w:t>бобруйской</w:t>
      </w:r>
      <w:proofErr w:type="spellEnd"/>
      <w:r w:rsidRPr="00775F01">
        <w:rPr>
          <w:rFonts w:ascii="Times New Roman" w:eastAsia="Times New Roman" w:hAnsi="Times New Roman" w:cs="Times New Roman"/>
          <w:sz w:val="28"/>
          <w:szCs w:val="28"/>
        </w:rPr>
        <w:t xml:space="preserve"> группировки противника было завершено. Части 9-го танкового корпуса</w:t>
      </w:r>
      <w:r>
        <w:rPr>
          <w:rFonts w:ascii="Times New Roman" w:eastAsia="Times New Roman" w:hAnsi="Times New Roman" w:cs="Times New Roman"/>
          <w:sz w:val="28"/>
          <w:szCs w:val="28"/>
        </w:rPr>
        <w:t xml:space="preserve"> под командованием генерал-майора </w:t>
      </w:r>
      <w:proofErr w:type="spellStart"/>
      <w:r>
        <w:rPr>
          <w:rFonts w:ascii="Times New Roman" w:eastAsia="Times New Roman" w:hAnsi="Times New Roman" w:cs="Times New Roman"/>
          <w:sz w:val="28"/>
          <w:szCs w:val="28"/>
        </w:rPr>
        <w:t>Б.С.Бахарова</w:t>
      </w:r>
      <w:proofErr w:type="spellEnd"/>
      <w:r w:rsidRPr="00775F01">
        <w:rPr>
          <w:rFonts w:ascii="Times New Roman" w:eastAsia="Times New Roman" w:hAnsi="Times New Roman" w:cs="Times New Roman"/>
          <w:sz w:val="28"/>
          <w:szCs w:val="28"/>
        </w:rPr>
        <w:t xml:space="preserve"> соединились с 1-м гвардейским танковым корпусом.</w:t>
      </w:r>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w:t>
      </w:r>
      <w:proofErr w:type="spellStart"/>
      <w:r w:rsidRPr="00775F01">
        <w:rPr>
          <w:rFonts w:ascii="Times New Roman" w:hAnsi="Times New Roman" w:cs="Times New Roman"/>
          <w:sz w:val="28"/>
          <w:szCs w:val="28"/>
        </w:rPr>
        <w:t>Бобруйский</w:t>
      </w:r>
      <w:proofErr w:type="spellEnd"/>
      <w:r w:rsidRPr="00775F01">
        <w:rPr>
          <w:rFonts w:ascii="Times New Roman" w:hAnsi="Times New Roman" w:cs="Times New Roman"/>
          <w:sz w:val="28"/>
          <w:szCs w:val="28"/>
        </w:rPr>
        <w:t xml:space="preserve"> к</w:t>
      </w:r>
      <w:r w:rsidRPr="00775F01">
        <w:rPr>
          <w:rFonts w:ascii="Times New Roman" w:eastAsia="Times New Roman" w:hAnsi="Times New Roman" w:cs="Times New Roman"/>
          <w:sz w:val="28"/>
          <w:szCs w:val="28"/>
        </w:rPr>
        <w:t>отёл» имел протяженность 25-</w:t>
      </w:r>
      <w:smartTag w:uri="urn:schemas-microsoft-com:office:smarttags" w:element="metricconverter">
        <w:smartTagPr>
          <w:attr w:name="ProductID" w:val="30 км"/>
        </w:smartTagPr>
        <w:r w:rsidRPr="00775F01">
          <w:rPr>
            <w:rFonts w:ascii="Times New Roman" w:eastAsia="Times New Roman" w:hAnsi="Times New Roman" w:cs="Times New Roman"/>
            <w:sz w:val="28"/>
            <w:szCs w:val="28"/>
          </w:rPr>
          <w:t>30 км</w:t>
        </w:r>
      </w:smartTag>
      <w:r w:rsidRPr="00775F01">
        <w:rPr>
          <w:rFonts w:ascii="Times New Roman" w:eastAsia="Times New Roman" w:hAnsi="Times New Roman" w:cs="Times New Roman"/>
          <w:sz w:val="28"/>
          <w:szCs w:val="28"/>
        </w:rPr>
        <w:t xml:space="preserve"> с востока на запад и 20-</w:t>
      </w:r>
      <w:smartTag w:uri="urn:schemas-microsoft-com:office:smarttags" w:element="metricconverter">
        <w:smartTagPr>
          <w:attr w:name="ProductID" w:val="25 км"/>
        </w:smartTagPr>
        <w:r w:rsidRPr="00775F01">
          <w:rPr>
            <w:rFonts w:ascii="Times New Roman" w:eastAsia="Times New Roman" w:hAnsi="Times New Roman" w:cs="Times New Roman"/>
            <w:sz w:val="28"/>
            <w:szCs w:val="28"/>
          </w:rPr>
          <w:t>25 км</w:t>
        </w:r>
      </w:smartTag>
      <w:r w:rsidRPr="00775F01">
        <w:rPr>
          <w:rFonts w:ascii="Times New Roman" w:eastAsia="Times New Roman" w:hAnsi="Times New Roman" w:cs="Times New Roman"/>
          <w:sz w:val="28"/>
          <w:szCs w:val="28"/>
        </w:rPr>
        <w:t xml:space="preserve"> с севера на юг. Всего в окружение попало до 40 тыс. немцев (по другим данным — 70 тыс.).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hAnsi="Times New Roman" w:cs="Times New Roman"/>
          <w:sz w:val="28"/>
          <w:szCs w:val="28"/>
        </w:rPr>
        <w:t>Окруженные н</w:t>
      </w:r>
      <w:r w:rsidRPr="00775F01">
        <w:rPr>
          <w:rFonts w:ascii="Times New Roman" w:eastAsia="Times New Roman" w:hAnsi="Times New Roman" w:cs="Times New Roman"/>
          <w:sz w:val="28"/>
          <w:szCs w:val="28"/>
        </w:rPr>
        <w:t xml:space="preserve">емецкие войска пытались прорваться на север. Части 9-го танкового корпуса отразили до 15 вражеских атак. </w:t>
      </w:r>
      <w:r w:rsidRPr="00775F01">
        <w:rPr>
          <w:rFonts w:ascii="Times New Roman" w:hAnsi="Times New Roman" w:cs="Times New Roman"/>
          <w:sz w:val="28"/>
          <w:szCs w:val="28"/>
        </w:rPr>
        <w:t xml:space="preserve">Для того чтобы предупредить прорыв гитлеровцев из </w:t>
      </w:r>
      <w:proofErr w:type="spellStart"/>
      <w:r w:rsidRPr="00775F01">
        <w:rPr>
          <w:rFonts w:ascii="Times New Roman" w:hAnsi="Times New Roman" w:cs="Times New Roman"/>
          <w:sz w:val="28"/>
          <w:szCs w:val="28"/>
        </w:rPr>
        <w:t>бобруйского</w:t>
      </w:r>
      <w:proofErr w:type="spellEnd"/>
      <w:r w:rsidRPr="00775F01">
        <w:rPr>
          <w:rFonts w:ascii="Times New Roman" w:hAnsi="Times New Roman" w:cs="Times New Roman"/>
          <w:sz w:val="28"/>
          <w:szCs w:val="28"/>
        </w:rPr>
        <w:t xml:space="preserve"> котла </w:t>
      </w:r>
      <w:r w:rsidRPr="00775F01">
        <w:rPr>
          <w:rFonts w:ascii="Times New Roman" w:eastAsia="Times New Roman" w:hAnsi="Times New Roman" w:cs="Times New Roman"/>
          <w:sz w:val="28"/>
          <w:szCs w:val="28"/>
        </w:rPr>
        <w:t xml:space="preserve">было принято решение нанести мощный </w:t>
      </w:r>
      <w:proofErr w:type="spellStart"/>
      <w:r w:rsidRPr="00775F01">
        <w:rPr>
          <w:rFonts w:ascii="Times New Roman" w:eastAsia="Times New Roman" w:hAnsi="Times New Roman" w:cs="Times New Roman"/>
          <w:sz w:val="28"/>
          <w:szCs w:val="28"/>
        </w:rPr>
        <w:t>авиаудар</w:t>
      </w:r>
      <w:proofErr w:type="spellEnd"/>
      <w:r w:rsidRPr="00775F01">
        <w:rPr>
          <w:rFonts w:ascii="Times New Roman" w:eastAsia="Times New Roman" w:hAnsi="Times New Roman" w:cs="Times New Roman"/>
          <w:sz w:val="28"/>
          <w:szCs w:val="28"/>
        </w:rPr>
        <w:t xml:space="preserve"> по скоплению живой силы и техники противника. В 19 часов 27 июня </w:t>
      </w:r>
      <w:r w:rsidRPr="00775F01">
        <w:rPr>
          <w:rFonts w:ascii="Times New Roman" w:hAnsi="Times New Roman" w:cs="Times New Roman"/>
          <w:sz w:val="28"/>
          <w:szCs w:val="28"/>
        </w:rPr>
        <w:t>по приказу командующего 16-й воздушной армией</w:t>
      </w:r>
      <w:r>
        <w:rPr>
          <w:rFonts w:ascii="Times New Roman" w:hAnsi="Times New Roman" w:cs="Times New Roman"/>
          <w:sz w:val="28"/>
          <w:szCs w:val="28"/>
        </w:rPr>
        <w:t xml:space="preserve"> А.С.Осипенко</w:t>
      </w:r>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в воздух </w:t>
      </w:r>
      <w:r w:rsidRPr="00775F01">
        <w:rPr>
          <w:rFonts w:ascii="Times New Roman" w:hAnsi="Times New Roman" w:cs="Times New Roman"/>
          <w:sz w:val="28"/>
          <w:szCs w:val="28"/>
        </w:rPr>
        <w:t>было поднято</w:t>
      </w:r>
      <w:r w:rsidRPr="00775F01">
        <w:rPr>
          <w:rFonts w:ascii="Times New Roman" w:eastAsia="Times New Roman" w:hAnsi="Times New Roman" w:cs="Times New Roman"/>
          <w:sz w:val="28"/>
          <w:szCs w:val="28"/>
        </w:rPr>
        <w:t xml:space="preserve"> 526 машин. В течение часа </w:t>
      </w:r>
      <w:r w:rsidRPr="00775F01">
        <w:rPr>
          <w:rFonts w:ascii="Times New Roman" w:eastAsia="Times New Roman" w:hAnsi="Times New Roman" w:cs="Times New Roman"/>
          <w:sz w:val="28"/>
          <w:szCs w:val="28"/>
        </w:rPr>
        <w:lastRenderedPageBreak/>
        <w:t>советские самолеты бомбили и расстреливали колонны противника. В результате район, попавший под воздействие авиации 16-й воздушной армии, представлял страшную картину. Тысячи трупов немецких солдат и командиров, груды разбитой, сожженной и брошенной техники, оружия.</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Уже 27 июня части 1-го гвардейского Донского танкового и 105-го стрелкового корпусов организовали первый штурм города, но успеха не добились. Ночью на окраинах Бобруйска шли упорные бои. </w:t>
      </w:r>
      <w:r w:rsidRPr="00775F01">
        <w:rPr>
          <w:rFonts w:ascii="Times New Roman" w:hAnsi="Times New Roman" w:cs="Times New Roman"/>
          <w:sz w:val="28"/>
          <w:szCs w:val="28"/>
        </w:rPr>
        <w:t>28 июня н</w:t>
      </w:r>
      <w:r w:rsidRPr="00775F01">
        <w:rPr>
          <w:rFonts w:ascii="Times New Roman" w:eastAsia="Times New Roman" w:hAnsi="Times New Roman" w:cs="Times New Roman"/>
          <w:sz w:val="28"/>
          <w:szCs w:val="28"/>
        </w:rPr>
        <w:t>емцы ослабили сопротивление на окраинах, отвели войска в центр города и готовились к прорыву</w:t>
      </w:r>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на северо-запад.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В ночь на 29 июня 356-я стрелковая дивизия 105-го корпуса (65-я армия) подверглась сильному артиллерийско-минометному обстрелу, а после него немецкая пехота при поддержке оставшихся танков пошла в яростную атаку. К утру ценой больших потерь немцы смогли пробить несколько небольших коридоров. Однако этот прорыв не имел смысла. </w:t>
      </w:r>
      <w:r w:rsidRPr="00775F01">
        <w:rPr>
          <w:rFonts w:ascii="Times New Roman" w:hAnsi="Times New Roman" w:cs="Times New Roman"/>
          <w:sz w:val="28"/>
          <w:szCs w:val="28"/>
        </w:rPr>
        <w:t>Гитлеровцы в</w:t>
      </w:r>
      <w:r w:rsidRPr="00775F01">
        <w:rPr>
          <w:rFonts w:ascii="Times New Roman" w:eastAsia="Times New Roman" w:hAnsi="Times New Roman" w:cs="Times New Roman"/>
          <w:sz w:val="28"/>
          <w:szCs w:val="28"/>
        </w:rPr>
        <w:t xml:space="preserve">скоре были блокированы и частью уничтожены, частью — сдались в плен.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В этот же день, 29 июня, еще в 4 часа утра передовые отряды 48-й армии при поддержке сильного огня артиллерии форсировали Березину и ворвались в восточную окраину города. </w:t>
      </w:r>
    </w:p>
    <w:p w:rsidR="00C32302" w:rsidRPr="00775F01" w:rsidRDefault="00C32302" w:rsidP="00C32302">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К 10 часам 29 июня советские войска полностью освободили город. В итоге войска 1-го Белорусского фронта заняли Бобруйск — важный узел коммуникаций и мощный опорный пункт обороны</w:t>
      </w:r>
      <w:r w:rsidRPr="00775F01">
        <w:rPr>
          <w:rFonts w:ascii="Times New Roman" w:hAnsi="Times New Roman" w:cs="Times New Roman"/>
          <w:sz w:val="28"/>
          <w:szCs w:val="28"/>
        </w:rPr>
        <w:t>.</w:t>
      </w:r>
      <w:r w:rsidRPr="00775F01">
        <w:rPr>
          <w:rFonts w:ascii="Times New Roman" w:eastAsia="Times New Roman" w:hAnsi="Times New Roman" w:cs="Times New Roman"/>
          <w:sz w:val="28"/>
          <w:szCs w:val="28"/>
        </w:rPr>
        <w:t xml:space="preserve"> </w:t>
      </w:r>
    </w:p>
    <w:p w:rsidR="00C32302" w:rsidRDefault="00C32302" w:rsidP="00C32302">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Двадцати  частям и соединениям Советской Армии, отличившимся в ходе  </w:t>
      </w:r>
      <w:proofErr w:type="spellStart"/>
      <w:r w:rsidRPr="00775F01">
        <w:rPr>
          <w:rFonts w:ascii="Times New Roman" w:hAnsi="Times New Roman" w:cs="Times New Roman"/>
          <w:sz w:val="28"/>
          <w:szCs w:val="28"/>
        </w:rPr>
        <w:t>Бобруйской</w:t>
      </w:r>
      <w:proofErr w:type="spellEnd"/>
      <w:r w:rsidRPr="00775F01">
        <w:rPr>
          <w:rFonts w:ascii="Times New Roman" w:hAnsi="Times New Roman" w:cs="Times New Roman"/>
          <w:sz w:val="28"/>
          <w:szCs w:val="28"/>
        </w:rPr>
        <w:t xml:space="preserve"> наступательной операции, присвоено почётное наименование «</w:t>
      </w:r>
      <w:proofErr w:type="spellStart"/>
      <w:r w:rsidRPr="00775F01">
        <w:rPr>
          <w:rFonts w:ascii="Times New Roman" w:hAnsi="Times New Roman" w:cs="Times New Roman"/>
          <w:sz w:val="28"/>
          <w:szCs w:val="28"/>
        </w:rPr>
        <w:t>Бобруйских</w:t>
      </w:r>
      <w:proofErr w:type="spellEnd"/>
      <w:r w:rsidRPr="00775F01">
        <w:rPr>
          <w:rFonts w:ascii="Times New Roman" w:hAnsi="Times New Roman" w:cs="Times New Roman"/>
          <w:sz w:val="28"/>
          <w:szCs w:val="28"/>
        </w:rPr>
        <w:t xml:space="preserve">». За героизм, проявленный при освобождении города   И.Г.Кобякову, Н.П. </w:t>
      </w:r>
      <w:proofErr w:type="spellStart"/>
      <w:r w:rsidRPr="00775F01">
        <w:rPr>
          <w:rFonts w:ascii="Times New Roman" w:hAnsi="Times New Roman" w:cs="Times New Roman"/>
          <w:sz w:val="28"/>
          <w:szCs w:val="28"/>
        </w:rPr>
        <w:t>Массонову</w:t>
      </w:r>
      <w:proofErr w:type="spellEnd"/>
      <w:r w:rsidRPr="00775F01">
        <w:rPr>
          <w:rFonts w:ascii="Times New Roman" w:hAnsi="Times New Roman" w:cs="Times New Roman"/>
          <w:sz w:val="28"/>
          <w:szCs w:val="28"/>
        </w:rPr>
        <w:t xml:space="preserve">,  К.И. Наумову было присвоено звание Героя Советского Союза. </w:t>
      </w:r>
    </w:p>
    <w:p w:rsidR="00C32302" w:rsidRPr="00775F01" w:rsidRDefault="00C32302" w:rsidP="00C32302">
      <w:pPr>
        <w:spacing w:after="0" w:line="240" w:lineRule="auto"/>
        <w:ind w:right="-1" w:firstLine="709"/>
        <w:jc w:val="both"/>
        <w:rPr>
          <w:rFonts w:ascii="Times New Roman" w:hAnsi="Times New Roman" w:cs="Times New Roman"/>
          <w:sz w:val="28"/>
          <w:szCs w:val="28"/>
        </w:rPr>
      </w:pPr>
    </w:p>
    <w:p w:rsidR="00C32302" w:rsidRPr="00775F01" w:rsidRDefault="00C32302" w:rsidP="00C32302">
      <w:pPr>
        <w:spacing w:after="0" w:line="240" w:lineRule="auto"/>
        <w:ind w:right="-1" w:firstLine="709"/>
        <w:jc w:val="both"/>
        <w:rPr>
          <w:rFonts w:ascii="Times New Roman" w:hAnsi="Times New Roman" w:cs="Times New Roman"/>
          <w:sz w:val="28"/>
          <w:szCs w:val="28"/>
        </w:rPr>
      </w:pPr>
    </w:p>
    <w:p w:rsidR="00C32302" w:rsidRDefault="00C32302" w:rsidP="00C32302"/>
    <w:p w:rsidR="00C32302" w:rsidRDefault="00C32302" w:rsidP="00C32302"/>
    <w:p w:rsidR="00C32302" w:rsidRDefault="00C32302" w:rsidP="00C32302"/>
    <w:p w:rsidR="00C32302" w:rsidRDefault="00C32302" w:rsidP="00C32302"/>
    <w:p w:rsidR="00C32302" w:rsidRDefault="00C32302" w:rsidP="00C32302"/>
    <w:p w:rsidR="00C32302" w:rsidRDefault="00C32302" w:rsidP="00C32302"/>
    <w:p w:rsidR="00C32302" w:rsidRDefault="00C32302" w:rsidP="00C32302"/>
    <w:p w:rsidR="00C32302" w:rsidRDefault="00C32302" w:rsidP="00C32302"/>
    <w:p w:rsidR="00D305CA" w:rsidRDefault="00D305CA">
      <w:pPr>
        <w:rPr>
          <w:rFonts w:ascii="Times New Roman" w:hAnsi="Times New Roman" w:cs="Times New Roman"/>
          <w:sz w:val="28"/>
          <w:szCs w:val="28"/>
        </w:rPr>
      </w:pPr>
    </w:p>
    <w:p w:rsidR="00C32302" w:rsidRPr="00A47361" w:rsidRDefault="00C32302">
      <w:pPr>
        <w:rPr>
          <w:rFonts w:ascii="Times New Roman" w:hAnsi="Times New Roman" w:cs="Times New Roman"/>
          <w:sz w:val="28"/>
          <w:szCs w:val="28"/>
        </w:rPr>
      </w:pPr>
    </w:p>
    <w:sectPr w:rsidR="00C32302" w:rsidRPr="00A47361" w:rsidSect="00416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09F2"/>
    <w:multiLevelType w:val="hybridMultilevel"/>
    <w:tmpl w:val="398A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7361"/>
    <w:rsid w:val="000979EE"/>
    <w:rsid w:val="00237128"/>
    <w:rsid w:val="009F5783"/>
    <w:rsid w:val="00A47361"/>
    <w:rsid w:val="00BA1517"/>
    <w:rsid w:val="00C32302"/>
    <w:rsid w:val="00D30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302"/>
    <w:pPr>
      <w:ind w:left="720"/>
      <w:contextualSpacing/>
    </w:pPr>
  </w:style>
  <w:style w:type="paragraph" w:styleId="3">
    <w:name w:val="Body Text Indent 3"/>
    <w:basedOn w:val="a"/>
    <w:link w:val="30"/>
    <w:rsid w:val="00C3230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C32302"/>
    <w:rPr>
      <w:rFonts w:ascii="Times New Roman" w:eastAsia="Times New Roman" w:hAnsi="Times New Roman" w:cs="Times New Roman"/>
      <w:sz w:val="28"/>
      <w:szCs w:val="24"/>
      <w:lang w:eastAsia="ru-RU"/>
    </w:rPr>
  </w:style>
  <w:style w:type="paragraph" w:customStyle="1" w:styleId="BodyText21">
    <w:name w:val="Body Text 21"/>
    <w:basedOn w:val="a"/>
    <w:rsid w:val="00C32302"/>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C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C32302"/>
    <w:pPr>
      <w:spacing w:after="0" w:line="240" w:lineRule="auto"/>
    </w:pPr>
    <w:rPr>
      <w:rFonts w:ascii="Calibri" w:eastAsia="Times New Roman" w:hAnsi="Calibri" w:cs="Times New Roman"/>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32302"/>
    <w:rPr>
      <w:rFonts w:ascii="Times New Roman" w:eastAsia="Times New Roman" w:hAnsi="Times New Roman" w:cs="Times New Roman"/>
      <w:sz w:val="24"/>
      <w:szCs w:val="24"/>
      <w:lang w:eastAsia="ru-RU"/>
    </w:rPr>
  </w:style>
  <w:style w:type="paragraph" w:customStyle="1" w:styleId="2">
    <w:name w:val="Без интервала2"/>
    <w:rsid w:val="00C32302"/>
    <w:pPr>
      <w:spacing w:after="0" w:line="240" w:lineRule="auto"/>
    </w:pPr>
    <w:rPr>
      <w:rFonts w:ascii="Calibri" w:eastAsia="Times New Roman" w:hAnsi="Calibri" w:cs="Times New Roman"/>
    </w:rPr>
  </w:style>
  <w:style w:type="paragraph" w:styleId="a6">
    <w:name w:val="No Spacing"/>
    <w:uiPriority w:val="1"/>
    <w:qFormat/>
    <w:rsid w:val="00C3230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FE9EE-AF91-497B-B73F-AD112DEC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10388</Words>
  <Characters>59213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7</cp:revision>
  <cp:lastPrinted>2021-06-17T05:49:00Z</cp:lastPrinted>
  <dcterms:created xsi:type="dcterms:W3CDTF">2021-06-15T12:51:00Z</dcterms:created>
  <dcterms:modified xsi:type="dcterms:W3CDTF">2021-06-17T05:52:00Z</dcterms:modified>
</cp:coreProperties>
</file>