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51" w:rsidRPr="00C03942" w:rsidRDefault="00CB1E51" w:rsidP="00C03942">
      <w:pPr>
        <w:spacing w:after="0"/>
        <w:jc w:val="both"/>
        <w:rPr>
          <w:sz w:val="16"/>
          <w:szCs w:val="16"/>
        </w:rPr>
      </w:pPr>
    </w:p>
    <w:p w:rsidR="00CB1E51" w:rsidRPr="00C03942" w:rsidRDefault="00CB1E51" w:rsidP="00CB1E51">
      <w:pPr>
        <w:pStyle w:val="a3"/>
        <w:shd w:val="clear" w:color="auto" w:fill="00B050"/>
        <w:jc w:val="center"/>
        <w:rPr>
          <w:rFonts w:ascii="Arial Black" w:hAnsi="Arial Black"/>
          <w:color w:val="FFFF00"/>
          <w:sz w:val="32"/>
          <w:szCs w:val="32"/>
        </w:rPr>
      </w:pPr>
      <w:r w:rsidRPr="00C03942">
        <w:rPr>
          <w:rFonts w:ascii="Arial Black" w:hAnsi="Arial Black"/>
          <w:color w:val="FFFF00"/>
          <w:sz w:val="32"/>
          <w:szCs w:val="32"/>
        </w:rPr>
        <w:t>ПРЕДПРИЯТИЯ—ЗАКАЗЧИКИ КАДРОВ</w:t>
      </w:r>
    </w:p>
    <w:p w:rsidR="00513000" w:rsidRPr="00C03942" w:rsidRDefault="00513000" w:rsidP="00513000">
      <w:pPr>
        <w:pStyle w:val="a3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C03942">
        <w:rPr>
          <w:rFonts w:ascii="Times New Roman" w:hAnsi="Times New Roman"/>
          <w:b/>
          <w:sz w:val="32"/>
          <w:szCs w:val="32"/>
        </w:rPr>
        <w:t xml:space="preserve">Для дальнейшего трудоустройства </w:t>
      </w:r>
      <w:r w:rsidR="00C03942">
        <w:rPr>
          <w:rFonts w:ascii="Times New Roman" w:hAnsi="Times New Roman"/>
          <w:b/>
          <w:sz w:val="32"/>
          <w:szCs w:val="32"/>
        </w:rPr>
        <w:t>выпускников</w:t>
      </w:r>
      <w:r w:rsidRPr="00C03942">
        <w:rPr>
          <w:rFonts w:ascii="Times New Roman" w:hAnsi="Times New Roman"/>
          <w:b/>
          <w:sz w:val="32"/>
          <w:szCs w:val="32"/>
        </w:rPr>
        <w:t xml:space="preserve"> заключены договора со следующими предприятиями:</w:t>
      </w:r>
    </w:p>
    <w:p w:rsidR="00513000" w:rsidRPr="00513000" w:rsidRDefault="00513000" w:rsidP="00513000">
      <w:pPr>
        <w:pStyle w:val="a3"/>
        <w:shd w:val="clear" w:color="auto" w:fill="00B050"/>
        <w:rPr>
          <w:rFonts w:ascii="Arial Black" w:hAnsi="Arial Black"/>
          <w:b/>
          <w:color w:val="FFFF00"/>
          <w:sz w:val="28"/>
          <w:szCs w:val="28"/>
        </w:rPr>
      </w:pPr>
    </w:p>
    <w:p w:rsidR="00CB1E51" w:rsidRDefault="00454BBD" w:rsidP="00CB1E51">
      <w:pPr>
        <w:jc w:val="both"/>
        <w:rPr>
          <w:sz w:val="52"/>
        </w:rPr>
      </w:pPr>
      <w:r>
        <w:rPr>
          <w:noProof/>
          <w:sz w:val="28"/>
        </w:rPr>
        <w:pict>
          <v:rect id="_x0000_s1032" style="position:absolute;left:0;text-align:left;margin-left:572.25pt;margin-top:21.8pt;width:245.25pt;height:366.35pt;flip:y;z-index:251658240;mso-position-horizontal-relative:page" o:allowincell="f" fillcolor="#cff" strokecolor="blue" strokeweight="3pt">
            <v:fill color2="#ffc" focusposition=".5,.5" focussize="" type="gradientRadial"/>
            <v:textbox>
              <w:txbxContent>
                <w:p w:rsidR="001955CA" w:rsidRPr="001B2E48" w:rsidRDefault="001B2E48" w:rsidP="001B2E48">
                  <w:pPr>
                    <w:pStyle w:val="a3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1B2E4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2-46 01 02 «Технология деревообрабатывающих производств»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Могилевдрев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Гомельдрев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ЗАО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Бобруйскмебель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ФанДОК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Минскмебель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Минскдрев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Минскпроектмебель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«Светлогорский целлюлозно-бумажный комбинат»;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РПУП «Завод газетной бумаги» г</w:t>
                  </w:r>
                  <w:proofErr w:type="gram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.Ш</w:t>
                  </w:r>
                  <w:proofErr w:type="gram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клов;</w:t>
                  </w:r>
                </w:p>
                <w:p w:rsidR="001955CA" w:rsidRPr="000420C0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Речицадрев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1955CA" w:rsidRDefault="001955CA" w:rsidP="001955CA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Борисовдрев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1955CA" w:rsidRPr="000420C0" w:rsidRDefault="001955CA" w:rsidP="001B2E48">
                  <w:pPr>
                    <w:pStyle w:val="a3"/>
                    <w:spacing w:line="276" w:lineRule="auto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др.</w:t>
                  </w:r>
                </w:p>
                <w:p w:rsidR="00CB1E51" w:rsidRPr="00CB1E51" w:rsidRDefault="00CB1E51" w:rsidP="00CB1E51"/>
              </w:txbxContent>
            </v:textbox>
            <w10:wrap anchorx="page"/>
          </v:rect>
        </w:pict>
      </w:r>
      <w:r>
        <w:rPr>
          <w:sz w:val="28"/>
        </w:rPr>
        <w:pict>
          <v:rect id="_x0000_s1028" style="position:absolute;left:0;text-align:left;margin-left:287.25pt;margin-top:21.8pt;width:270pt;height:366.35pt;flip:y;z-index:251657216;mso-position-horizontal-relative:page" o:allowincell="f" fillcolor="#cff" strokecolor="blue" strokeweight="3pt">
            <v:fill color2="#ffc" focusposition=".5,.5" focussize="" type="gradientRadial"/>
            <v:textbox>
              <w:txbxContent>
                <w:p w:rsidR="00CB1E51" w:rsidRDefault="007D236E" w:rsidP="001B2E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1B2E4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2-75 01 01 "Лесное хозяйство"</w:t>
                  </w:r>
                </w:p>
                <w:p w:rsidR="001B2E48" w:rsidRPr="001B2E48" w:rsidRDefault="001B2E48" w:rsidP="001B2E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1B2E48" w:rsidRPr="000420C0" w:rsidRDefault="001B2E48" w:rsidP="001B2E48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Минское государственное производственное лесохозяйственное объединение</w:t>
                  </w:r>
                </w:p>
                <w:p w:rsidR="001B2E48" w:rsidRDefault="001B2E48" w:rsidP="001B2E48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Могилёвское государственное производственное лесохозяйственное объединение</w:t>
                  </w:r>
                </w:p>
                <w:p w:rsidR="00C03942" w:rsidRPr="00C03942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Брестское государственное производственное лесохозяйственное объединение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1B2E48" w:rsidRPr="000420C0" w:rsidRDefault="001B2E48" w:rsidP="001B2E48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ГОЛХУ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Осиповичский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опытный лесхоз»;</w:t>
                  </w:r>
                </w:p>
                <w:p w:rsidR="001B2E48" w:rsidRPr="000420C0" w:rsidRDefault="001B2E48" w:rsidP="001B2E48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ГОЛХУ «Бобруйский лесхоз»;</w:t>
                  </w:r>
                </w:p>
                <w:p w:rsidR="001B2E48" w:rsidRPr="000420C0" w:rsidRDefault="001B2E48" w:rsidP="001B2E48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ГЛХУ «Быховский лесхоз»;</w:t>
                  </w:r>
                </w:p>
                <w:p w:rsidR="001B2E48" w:rsidRPr="000420C0" w:rsidRDefault="001B2E48" w:rsidP="001B2E48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ГЛХУ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Любанский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лесхоз»;</w:t>
                  </w:r>
                </w:p>
                <w:p w:rsidR="001B2E48" w:rsidRPr="000420C0" w:rsidRDefault="001B2E48" w:rsidP="001B2E48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ГЛХУ «Октябрьский лесхоз»</w:t>
                  </w:r>
                </w:p>
                <w:p w:rsidR="001B2E48" w:rsidRPr="00CB1E51" w:rsidRDefault="001B2E48" w:rsidP="001B2E48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и другие</w:t>
                  </w:r>
                </w:p>
              </w:txbxContent>
            </v:textbox>
            <w10:wrap anchorx="page"/>
          </v:rect>
        </w:pict>
      </w:r>
      <w:r>
        <w:rPr>
          <w:sz w:val="28"/>
        </w:rPr>
        <w:pict>
          <v:rect id="_x0000_s1027" style="position:absolute;left:0;text-align:left;margin-left:27pt;margin-top:21.8pt;width:246pt;height:368.3pt;z-index:251656192;mso-position-horizontal-relative:page" o:allowincell="f" fillcolor="#cff" strokecolor="blue" strokeweight="3pt">
            <v:fill color2="#ffc" focus="100%" type="gradient"/>
            <v:textbox style="mso-next-textbox:#_x0000_s1027">
              <w:txbxContent>
                <w:p w:rsidR="00CB1E51" w:rsidRDefault="00C03942" w:rsidP="00C03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A21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2-36 05 32 "Машины и оборудование деревообрабатывающей промышленности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"</w:t>
                  </w:r>
                </w:p>
                <w:p w:rsidR="00C03942" w:rsidRDefault="00C03942" w:rsidP="00C03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Речицадрев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Борисовдрев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Гомельдрев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ЗАО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Бобруйскмебель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ФанДОК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Минскмебель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Минскдрев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C03942" w:rsidRPr="000420C0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Минскпроектмебель</w:t>
                  </w:r>
                  <w:proofErr w:type="spellEnd"/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  <w:p w:rsidR="00C03942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0C0">
                    <w:rPr>
                      <w:rFonts w:ascii="Times New Roman" w:hAnsi="Times New Roman"/>
                      <w:sz w:val="28"/>
                      <w:szCs w:val="28"/>
                    </w:rPr>
                    <w:t>ОАО «Светлогорский целлюлозно-бумажный комбинат»;</w:t>
                  </w:r>
                </w:p>
                <w:p w:rsidR="00C03942" w:rsidRPr="00C03942" w:rsidRDefault="00C03942" w:rsidP="00C03942">
                  <w:pPr>
                    <w:pStyle w:val="a3"/>
                    <w:numPr>
                      <w:ilvl w:val="0"/>
                      <w:numId w:val="1"/>
                    </w:numPr>
                    <w:spacing w:line="276" w:lineRule="auto"/>
                    <w:ind w:left="567" w:hanging="42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Могилевдрев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C03942" w:rsidRPr="000420C0" w:rsidRDefault="00C03942" w:rsidP="00C03942">
                  <w:pPr>
                    <w:pStyle w:val="a3"/>
                    <w:spacing w:line="276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др.</w:t>
                  </w:r>
                </w:p>
                <w:p w:rsidR="00C03942" w:rsidRPr="00CB1E51" w:rsidRDefault="00C03942" w:rsidP="00C03942">
                  <w:pPr>
                    <w:spacing w:after="0" w:line="240" w:lineRule="auto"/>
                  </w:pPr>
                </w:p>
              </w:txbxContent>
            </v:textbox>
            <w10:wrap anchorx="page"/>
          </v:rect>
        </w:pict>
      </w:r>
    </w:p>
    <w:p w:rsidR="00CB1E51" w:rsidRDefault="00CB1E51" w:rsidP="00CB1E51">
      <w:pPr>
        <w:jc w:val="both"/>
        <w:rPr>
          <w:sz w:val="52"/>
        </w:rPr>
      </w:pPr>
    </w:p>
    <w:p w:rsidR="00CB1E51" w:rsidRDefault="00CB1E51" w:rsidP="00CB1E51">
      <w:pPr>
        <w:jc w:val="both"/>
        <w:rPr>
          <w:sz w:val="52"/>
        </w:rPr>
      </w:pPr>
    </w:p>
    <w:p w:rsidR="00CB1E51" w:rsidRDefault="00CB1E51" w:rsidP="00CB1E51">
      <w:pPr>
        <w:jc w:val="both"/>
        <w:rPr>
          <w:sz w:val="52"/>
        </w:rPr>
      </w:pPr>
    </w:p>
    <w:p w:rsidR="00CB1E51" w:rsidRDefault="00CB1E51" w:rsidP="00CB1E51">
      <w:pPr>
        <w:jc w:val="both"/>
        <w:rPr>
          <w:sz w:val="52"/>
        </w:rPr>
      </w:pPr>
    </w:p>
    <w:p w:rsidR="00CB1E51" w:rsidRDefault="00CB1E51" w:rsidP="00CB1E51">
      <w:pPr>
        <w:jc w:val="both"/>
        <w:rPr>
          <w:sz w:val="52"/>
        </w:rPr>
      </w:pPr>
    </w:p>
    <w:p w:rsidR="00CB1E51" w:rsidRDefault="00CB1E51" w:rsidP="00CB1E51">
      <w:pPr>
        <w:jc w:val="both"/>
        <w:rPr>
          <w:sz w:val="52"/>
        </w:rPr>
      </w:pPr>
    </w:p>
    <w:p w:rsidR="00CB1E51" w:rsidRDefault="00CB1E51" w:rsidP="00CB1E51">
      <w:pPr>
        <w:jc w:val="both"/>
        <w:rPr>
          <w:sz w:val="52"/>
        </w:rPr>
      </w:pPr>
    </w:p>
    <w:p w:rsidR="00CB1E51" w:rsidRDefault="00CB1E51" w:rsidP="00CB1E51">
      <w:pPr>
        <w:jc w:val="both"/>
        <w:rPr>
          <w:sz w:val="52"/>
        </w:rPr>
      </w:pPr>
    </w:p>
    <w:p w:rsidR="00DA2BA1" w:rsidRPr="000420C0" w:rsidRDefault="00DA2BA1">
      <w:pPr>
        <w:rPr>
          <w:sz w:val="28"/>
          <w:szCs w:val="28"/>
        </w:rPr>
      </w:pPr>
      <w:bookmarkStart w:id="0" w:name="_GoBack"/>
      <w:bookmarkEnd w:id="0"/>
    </w:p>
    <w:sectPr w:rsidR="00DA2BA1" w:rsidRPr="000420C0" w:rsidSect="00204881">
      <w:pgSz w:w="16838" w:h="11906" w:orient="landscape"/>
      <w:pgMar w:top="567" w:right="6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1C7"/>
    <w:multiLevelType w:val="hybridMultilevel"/>
    <w:tmpl w:val="AC9416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30B3A"/>
    <w:multiLevelType w:val="hybridMultilevel"/>
    <w:tmpl w:val="D60AEC2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A3725"/>
    <w:multiLevelType w:val="hybridMultilevel"/>
    <w:tmpl w:val="70EC9C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DA2"/>
    <w:multiLevelType w:val="hybridMultilevel"/>
    <w:tmpl w:val="64CEBFE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74C"/>
    <w:rsid w:val="000420C0"/>
    <w:rsid w:val="000E0189"/>
    <w:rsid w:val="001955CA"/>
    <w:rsid w:val="001B2E48"/>
    <w:rsid w:val="00204881"/>
    <w:rsid w:val="003A6F38"/>
    <w:rsid w:val="003E1648"/>
    <w:rsid w:val="00435706"/>
    <w:rsid w:val="00454BBD"/>
    <w:rsid w:val="00476F18"/>
    <w:rsid w:val="004C7977"/>
    <w:rsid w:val="00513000"/>
    <w:rsid w:val="005A2136"/>
    <w:rsid w:val="007D236E"/>
    <w:rsid w:val="007D5EDF"/>
    <w:rsid w:val="00895F57"/>
    <w:rsid w:val="008C683C"/>
    <w:rsid w:val="00C03942"/>
    <w:rsid w:val="00C2374C"/>
    <w:rsid w:val="00CB1E51"/>
    <w:rsid w:val="00D609FD"/>
    <w:rsid w:val="00DA2BA1"/>
    <w:rsid w:val="00DE7721"/>
    <w:rsid w:val="00E4119F"/>
    <w:rsid w:val="00F82928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77"/>
  </w:style>
  <w:style w:type="paragraph" w:styleId="4">
    <w:name w:val="heading 4"/>
    <w:basedOn w:val="a"/>
    <w:next w:val="a"/>
    <w:link w:val="40"/>
    <w:semiHidden/>
    <w:unhideWhenUsed/>
    <w:qFormat/>
    <w:rsid w:val="00CB1E5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7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CB1E5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semiHidden/>
    <w:unhideWhenUsed/>
    <w:rsid w:val="00CB1E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B1E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CB1E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B1E5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59DE-0E58-4E5D-A44F-9B9B9309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Admin</cp:lastModifiedBy>
  <cp:revision>16</cp:revision>
  <dcterms:created xsi:type="dcterms:W3CDTF">2015-04-09T14:22:00Z</dcterms:created>
  <dcterms:modified xsi:type="dcterms:W3CDTF">2015-04-23T08:26:00Z</dcterms:modified>
</cp:coreProperties>
</file>